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A4D5" w14:textId="1142D191" w:rsidR="00820E07" w:rsidRPr="00BE37AC" w:rsidRDefault="00820E07" w:rsidP="00BE37AC">
      <w:pPr>
        <w:pStyle w:val="Heading1"/>
      </w:pPr>
      <w:r w:rsidRPr="00BE37AC">
        <w:t xml:space="preserve">RESOLUTION OF POTENTIAL </w:t>
      </w:r>
      <w:r w:rsidR="00F37619" w:rsidRPr="00BE37AC">
        <w:t>FTE CONFLICTS</w:t>
      </w:r>
    </w:p>
    <w:p w14:paraId="53177B74" w14:textId="77777777" w:rsidR="002A688A" w:rsidRDefault="002A688A" w:rsidP="002A688A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3453"/>
        <w:gridCol w:w="2116"/>
        <w:gridCol w:w="2812"/>
      </w:tblGrid>
      <w:tr w:rsidR="005C5D1D" w14:paraId="29209463" w14:textId="77777777" w:rsidTr="00D86E03">
        <w:trPr>
          <w:trHeight w:val="432"/>
        </w:trPr>
        <w:tc>
          <w:tcPr>
            <w:tcW w:w="2409" w:type="dxa"/>
          </w:tcPr>
          <w:p w14:paraId="202A6C4B" w14:textId="222248D1" w:rsidR="005C5D1D" w:rsidRPr="00BC4AC2" w:rsidRDefault="005C5D1D" w:rsidP="002A688A">
            <w:pPr>
              <w:rPr>
                <w:rFonts w:ascii="Roboto" w:hAnsi="Roboto"/>
                <w:b/>
                <w:bCs/>
              </w:rPr>
            </w:pPr>
            <w:r w:rsidRPr="00BC4AC2">
              <w:rPr>
                <w:rFonts w:ascii="Roboto" w:hAnsi="Roboto"/>
                <w:b/>
                <w:bCs/>
              </w:rPr>
              <w:t>District/Academy</w:t>
            </w:r>
          </w:p>
        </w:tc>
        <w:tc>
          <w:tcPr>
            <w:tcW w:w="8381" w:type="dxa"/>
            <w:gridSpan w:val="3"/>
          </w:tcPr>
          <w:p w14:paraId="16893770" w14:textId="77777777" w:rsidR="005C5D1D" w:rsidRPr="00BC4AC2" w:rsidRDefault="005C5D1D" w:rsidP="002A688A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</w:p>
        </w:tc>
      </w:tr>
      <w:tr w:rsidR="002A688A" w14:paraId="54734865" w14:textId="77777777" w:rsidTr="00D86E03">
        <w:trPr>
          <w:trHeight w:val="432"/>
        </w:trPr>
        <w:tc>
          <w:tcPr>
            <w:tcW w:w="2409" w:type="dxa"/>
          </w:tcPr>
          <w:p w14:paraId="3B2FCC03" w14:textId="2C6E3CFA" w:rsidR="002A688A" w:rsidRPr="00BC4AC2" w:rsidRDefault="00BC4AC2">
            <w:pPr>
              <w:rPr>
                <w:rFonts w:ascii="Roboto" w:hAnsi="Roboto"/>
                <w:b/>
                <w:bCs/>
              </w:rPr>
            </w:pPr>
            <w:r w:rsidRPr="00BC4AC2">
              <w:rPr>
                <w:rFonts w:ascii="Roboto" w:hAnsi="Roboto"/>
                <w:b/>
                <w:bCs/>
              </w:rPr>
              <w:t>School:</w:t>
            </w:r>
          </w:p>
        </w:tc>
        <w:tc>
          <w:tcPr>
            <w:tcW w:w="3453" w:type="dxa"/>
          </w:tcPr>
          <w:p w14:paraId="33B2573F" w14:textId="77777777" w:rsidR="002A688A" w:rsidRPr="00BC4AC2" w:rsidRDefault="002A688A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2116" w:type="dxa"/>
          </w:tcPr>
          <w:p w14:paraId="5BC9E2A7" w14:textId="259093D8" w:rsidR="002A688A" w:rsidRPr="00BC4AC2" w:rsidRDefault="00BC4AC2">
            <w:pPr>
              <w:rPr>
                <w:rFonts w:ascii="Roboto" w:hAnsi="Roboto"/>
                <w:b/>
                <w:bCs/>
              </w:rPr>
            </w:pPr>
            <w:r w:rsidRPr="00BC4AC2">
              <w:rPr>
                <w:rFonts w:ascii="Roboto" w:hAnsi="Roboto"/>
                <w:b/>
                <w:bCs/>
              </w:rPr>
              <w:t>Count Day:</w:t>
            </w:r>
          </w:p>
        </w:tc>
        <w:tc>
          <w:tcPr>
            <w:tcW w:w="2812" w:type="dxa"/>
          </w:tcPr>
          <w:p w14:paraId="6B09078B" w14:textId="77777777" w:rsidR="002A688A" w:rsidRPr="00BC4AC2" w:rsidRDefault="002A688A">
            <w:pPr>
              <w:rPr>
                <w:rFonts w:ascii="Roboto" w:hAnsi="Roboto"/>
                <w:sz w:val="28"/>
                <w:szCs w:val="28"/>
              </w:rPr>
            </w:pPr>
          </w:p>
        </w:tc>
      </w:tr>
      <w:tr w:rsidR="00196086" w14:paraId="50E1B9D1" w14:textId="77777777" w:rsidTr="00D86E03">
        <w:trPr>
          <w:trHeight w:val="432"/>
        </w:trPr>
        <w:tc>
          <w:tcPr>
            <w:tcW w:w="2409" w:type="dxa"/>
          </w:tcPr>
          <w:p w14:paraId="65AD2FEB" w14:textId="061B835D" w:rsidR="00196086" w:rsidRPr="00BC4AC2" w:rsidRDefault="00196086" w:rsidP="00196086">
            <w:pPr>
              <w:rPr>
                <w:rFonts w:ascii="Roboto" w:hAnsi="Roboto"/>
                <w:b/>
                <w:bCs/>
              </w:rPr>
            </w:pPr>
            <w:r w:rsidRPr="00BC4AC2">
              <w:rPr>
                <w:rFonts w:ascii="Roboto" w:hAnsi="Roboto"/>
                <w:b/>
                <w:bCs/>
              </w:rPr>
              <w:t xml:space="preserve">Student:  </w:t>
            </w:r>
          </w:p>
        </w:tc>
        <w:tc>
          <w:tcPr>
            <w:tcW w:w="3453" w:type="dxa"/>
          </w:tcPr>
          <w:p w14:paraId="4014336C" w14:textId="77777777" w:rsidR="00196086" w:rsidRPr="00BC4AC2" w:rsidRDefault="00196086" w:rsidP="00196086">
            <w:pPr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2116" w:type="dxa"/>
          </w:tcPr>
          <w:p w14:paraId="62058309" w14:textId="688B40B4" w:rsidR="00196086" w:rsidRPr="00BC4AC2" w:rsidRDefault="00196086" w:rsidP="00196086">
            <w:pPr>
              <w:rPr>
                <w:rFonts w:ascii="Roboto" w:hAnsi="Roboto"/>
                <w:b/>
                <w:bCs/>
              </w:rPr>
            </w:pPr>
            <w:r w:rsidRPr="00BC4AC2">
              <w:rPr>
                <w:rFonts w:ascii="Roboto" w:hAnsi="Roboto"/>
                <w:b/>
                <w:bCs/>
              </w:rPr>
              <w:t>UIC:</w:t>
            </w:r>
          </w:p>
        </w:tc>
        <w:tc>
          <w:tcPr>
            <w:tcW w:w="2812" w:type="dxa"/>
          </w:tcPr>
          <w:p w14:paraId="0880D115" w14:textId="77777777" w:rsidR="00196086" w:rsidRPr="00BC4AC2" w:rsidRDefault="00196086" w:rsidP="00196086">
            <w:pPr>
              <w:rPr>
                <w:rFonts w:ascii="Roboto" w:hAnsi="Roboto"/>
                <w:sz w:val="28"/>
                <w:szCs w:val="28"/>
              </w:rPr>
            </w:pPr>
          </w:p>
        </w:tc>
      </w:tr>
    </w:tbl>
    <w:p w14:paraId="31E3DF2F" w14:textId="77777777" w:rsidR="005F20FB" w:rsidRPr="005D08CF" w:rsidRDefault="005F20FB">
      <w:pPr>
        <w:rPr>
          <w:rFonts w:ascii="Roboto" w:hAnsi="Roboto"/>
        </w:rPr>
      </w:pPr>
    </w:p>
    <w:p w14:paraId="2B310BD0" w14:textId="4A9ED1C2" w:rsidR="00820E07" w:rsidRPr="005D08CF" w:rsidRDefault="00820E07" w:rsidP="00F56E63">
      <w:pPr>
        <w:spacing w:line="276" w:lineRule="auto"/>
        <w:rPr>
          <w:rFonts w:ascii="Roboto" w:hAnsi="Roboto"/>
        </w:rPr>
      </w:pPr>
      <w:r w:rsidRPr="005D08CF">
        <w:rPr>
          <w:rFonts w:ascii="Roboto" w:hAnsi="Roboto"/>
        </w:rPr>
        <w:t xml:space="preserve">Please check </w:t>
      </w:r>
      <w:r w:rsidRPr="005D08CF">
        <w:rPr>
          <w:rFonts w:ascii="Roboto" w:hAnsi="Roboto"/>
          <w:u w:val="single"/>
        </w:rPr>
        <w:t>one</w:t>
      </w:r>
      <w:r w:rsidR="00486B67" w:rsidRPr="005D08CF">
        <w:rPr>
          <w:rFonts w:ascii="Roboto" w:hAnsi="Roboto"/>
        </w:rPr>
        <w:t xml:space="preserve"> </w:t>
      </w:r>
      <w:r w:rsidRPr="005D08CF">
        <w:rPr>
          <w:rFonts w:ascii="Roboto" w:hAnsi="Roboto"/>
        </w:rPr>
        <w:t>of the following:</w:t>
      </w:r>
    </w:p>
    <w:p w14:paraId="139F0514" w14:textId="30DA4792" w:rsidR="000D2057" w:rsidRPr="005D08CF" w:rsidRDefault="00A967DF" w:rsidP="00F56E63">
      <w:pPr>
        <w:tabs>
          <w:tab w:val="left" w:pos="720"/>
        </w:tabs>
        <w:spacing w:line="276" w:lineRule="auto"/>
        <w:rPr>
          <w:rFonts w:ascii="Roboto" w:hAnsi="Roboto"/>
        </w:rPr>
      </w:pPr>
      <w:sdt>
        <w:sdtPr>
          <w:rPr>
            <w:rFonts w:ascii="Roboto" w:hAnsi="Roboto"/>
          </w:rPr>
          <w:id w:val="-66725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CF">
            <w:rPr>
              <w:rFonts w:ascii="MS Gothic" w:eastAsia="MS Gothic" w:hAnsi="MS Gothic" w:hint="eastAsia"/>
            </w:rPr>
            <w:t>☐</w:t>
          </w:r>
        </w:sdtContent>
      </w:sdt>
      <w:r w:rsidR="00CD75CF">
        <w:rPr>
          <w:rFonts w:ascii="Roboto" w:hAnsi="Roboto"/>
        </w:rPr>
        <w:t xml:space="preserve">  </w:t>
      </w:r>
      <w:r w:rsidR="000D2057" w:rsidRPr="005D08CF">
        <w:rPr>
          <w:rFonts w:ascii="Roboto" w:hAnsi="Roboto"/>
        </w:rPr>
        <w:t xml:space="preserve">This student met attendance eligibility requirements in our district.  </w:t>
      </w:r>
    </w:p>
    <w:p w14:paraId="5041C5C3" w14:textId="6D50233B" w:rsidR="000D2057" w:rsidRPr="00F56E63" w:rsidRDefault="000D2057" w:rsidP="00F56E63">
      <w:pPr>
        <w:tabs>
          <w:tab w:val="left" w:pos="720"/>
        </w:tabs>
        <w:spacing w:line="276" w:lineRule="auto"/>
        <w:rPr>
          <w:rFonts w:ascii="Roboto" w:hAnsi="Roboto"/>
          <w:i/>
        </w:rPr>
      </w:pPr>
      <w:r w:rsidRPr="005D08CF">
        <w:rPr>
          <w:rFonts w:ascii="Roboto" w:hAnsi="Roboto"/>
        </w:rPr>
        <w:t xml:space="preserve">           </w:t>
      </w:r>
      <w:r w:rsidRPr="005D08CF">
        <w:rPr>
          <w:rFonts w:ascii="Roboto" w:hAnsi="Roboto"/>
          <w:i/>
        </w:rPr>
        <w:t>(</w:t>
      </w:r>
      <w:r w:rsidRPr="005D08CF">
        <w:rPr>
          <w:rFonts w:ascii="Roboto" w:hAnsi="Roboto"/>
          <w:b/>
          <w:bCs/>
          <w:i/>
          <w:u w:val="single"/>
        </w:rPr>
        <w:t>complete both parts below; be sure to include attachments</w:t>
      </w:r>
      <w:r w:rsidRPr="005D08CF">
        <w:rPr>
          <w:rFonts w:ascii="Roboto" w:hAnsi="Roboto"/>
          <w:i/>
        </w:rPr>
        <w:t>)</w:t>
      </w:r>
    </w:p>
    <w:p w14:paraId="43F3EA1C" w14:textId="4DFB0FBC" w:rsidR="000D2057" w:rsidRPr="005D08CF" w:rsidRDefault="000D2057" w:rsidP="00F56E63">
      <w:pPr>
        <w:tabs>
          <w:tab w:val="left" w:pos="720"/>
        </w:tabs>
        <w:spacing w:line="276" w:lineRule="auto"/>
        <w:rPr>
          <w:rFonts w:ascii="Roboto" w:hAnsi="Roboto"/>
        </w:rPr>
      </w:pPr>
      <w:r w:rsidRPr="005D08CF">
        <w:rPr>
          <w:rFonts w:ascii="Roboto" w:hAnsi="Roboto"/>
        </w:rPr>
        <w:tab/>
      </w:r>
      <w:sdt>
        <w:sdtPr>
          <w:rPr>
            <w:rFonts w:ascii="Roboto" w:hAnsi="Roboto"/>
          </w:rPr>
          <w:id w:val="-175250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CF">
            <w:rPr>
              <w:rFonts w:ascii="MS Gothic" w:eastAsia="MS Gothic" w:hAnsi="MS Gothic" w:hint="eastAsia"/>
            </w:rPr>
            <w:t>☐</w:t>
          </w:r>
        </w:sdtContent>
      </w:sdt>
      <w:r w:rsidR="00CD75CF">
        <w:rPr>
          <w:rFonts w:ascii="Roboto" w:hAnsi="Roboto"/>
        </w:rPr>
        <w:t xml:space="preserve">  </w:t>
      </w:r>
      <w:r w:rsidRPr="005D08CF">
        <w:rPr>
          <w:rFonts w:ascii="Roboto" w:hAnsi="Roboto"/>
        </w:rPr>
        <w:t xml:space="preserve">Attached are attendance records to support our </w:t>
      </w:r>
      <w:r w:rsidR="00C510E6" w:rsidRPr="005D08CF">
        <w:rPr>
          <w:rFonts w:ascii="Roboto" w:hAnsi="Roboto"/>
        </w:rPr>
        <w:t>claim. *</w:t>
      </w:r>
    </w:p>
    <w:p w14:paraId="7F690684" w14:textId="7B296247" w:rsidR="000D2057" w:rsidRPr="005D08CF" w:rsidRDefault="000D2057" w:rsidP="00F56E63">
      <w:pPr>
        <w:tabs>
          <w:tab w:val="left" w:pos="720"/>
        </w:tabs>
        <w:spacing w:line="276" w:lineRule="auto"/>
        <w:rPr>
          <w:rFonts w:ascii="Roboto" w:hAnsi="Roboto"/>
          <w:b/>
        </w:rPr>
      </w:pPr>
      <w:r w:rsidRPr="005D08CF">
        <w:rPr>
          <w:rFonts w:ascii="Roboto" w:hAnsi="Roboto"/>
        </w:rPr>
        <w:tab/>
      </w:r>
      <w:sdt>
        <w:sdtPr>
          <w:rPr>
            <w:rFonts w:ascii="Roboto" w:hAnsi="Roboto"/>
          </w:rPr>
          <w:id w:val="-18906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CF">
            <w:rPr>
              <w:rFonts w:ascii="MS Gothic" w:eastAsia="MS Gothic" w:hAnsi="MS Gothic" w:hint="eastAsia"/>
            </w:rPr>
            <w:t>☐</w:t>
          </w:r>
        </w:sdtContent>
      </w:sdt>
      <w:r w:rsidR="00CD75CF">
        <w:rPr>
          <w:rFonts w:ascii="Roboto" w:hAnsi="Roboto"/>
        </w:rPr>
        <w:t xml:space="preserve">  </w:t>
      </w:r>
      <w:r w:rsidR="00CD75CF" w:rsidRPr="005D08CF">
        <w:rPr>
          <w:rFonts w:ascii="Roboto" w:hAnsi="Roboto"/>
          <w:b/>
        </w:rPr>
        <w:t>The following</w:t>
      </w:r>
      <w:r w:rsidRPr="005D08CF">
        <w:rPr>
          <w:rFonts w:ascii="Roboto" w:hAnsi="Roboto"/>
          <w:b/>
        </w:rPr>
        <w:t xml:space="preserve"> are names of the parent(s)/guardian(s).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6"/>
        <w:gridCol w:w="5396"/>
      </w:tblGrid>
      <w:tr w:rsidR="0094518E" w14:paraId="7895BA52" w14:textId="77777777" w:rsidTr="0094518E">
        <w:trPr>
          <w:trHeight w:val="395"/>
        </w:trPr>
        <w:tc>
          <w:tcPr>
            <w:tcW w:w="5396" w:type="dxa"/>
          </w:tcPr>
          <w:p w14:paraId="47A7A217" w14:textId="77777777" w:rsidR="0094518E" w:rsidRDefault="0094518E" w:rsidP="00F56E63">
            <w:pPr>
              <w:tabs>
                <w:tab w:val="left" w:pos="720"/>
              </w:tabs>
              <w:spacing w:line="276" w:lineRule="auto"/>
              <w:rPr>
                <w:rFonts w:ascii="Roboto" w:hAnsi="Roboto"/>
                <w:b/>
              </w:rPr>
            </w:pPr>
          </w:p>
        </w:tc>
        <w:tc>
          <w:tcPr>
            <w:tcW w:w="5396" w:type="dxa"/>
          </w:tcPr>
          <w:p w14:paraId="62D74C44" w14:textId="43524ED9" w:rsidR="0094518E" w:rsidRDefault="0094518E" w:rsidP="00F56E63">
            <w:pPr>
              <w:tabs>
                <w:tab w:val="left" w:pos="720"/>
              </w:tabs>
              <w:spacing w:line="276" w:lineRule="auto"/>
              <w:rPr>
                <w:rFonts w:ascii="Roboto" w:hAnsi="Roboto"/>
                <w:b/>
              </w:rPr>
            </w:pPr>
          </w:p>
        </w:tc>
      </w:tr>
    </w:tbl>
    <w:p w14:paraId="6DDF096E" w14:textId="77777777" w:rsidR="000D2057" w:rsidRPr="005D08CF" w:rsidRDefault="000D2057" w:rsidP="00405BF4">
      <w:pPr>
        <w:tabs>
          <w:tab w:val="left" w:pos="720"/>
        </w:tabs>
        <w:rPr>
          <w:rFonts w:ascii="Roboto" w:hAnsi="Roboto"/>
        </w:rPr>
      </w:pPr>
    </w:p>
    <w:p w14:paraId="2079C609" w14:textId="4AF7E2C5" w:rsidR="000D2057" w:rsidRPr="005D08CF" w:rsidRDefault="000D2057" w:rsidP="00F56E63">
      <w:pPr>
        <w:tabs>
          <w:tab w:val="left" w:pos="720"/>
        </w:tabs>
        <w:spacing w:line="276" w:lineRule="auto"/>
        <w:rPr>
          <w:rFonts w:ascii="Roboto" w:hAnsi="Roboto"/>
          <w:b/>
        </w:rPr>
      </w:pPr>
      <w:r w:rsidRPr="005D08CF">
        <w:rPr>
          <w:rFonts w:ascii="Roboto" w:hAnsi="Roboto"/>
          <w:b/>
        </w:rPr>
        <w:t>*IMPORTANT</w:t>
      </w:r>
      <w:r w:rsidR="00C5241C" w:rsidRPr="005D08CF">
        <w:rPr>
          <w:rFonts w:ascii="Roboto" w:hAnsi="Roboto"/>
        </w:rPr>
        <w:t xml:space="preserve">: </w:t>
      </w:r>
      <w:r w:rsidR="00C5241C" w:rsidRPr="00622B71">
        <w:rPr>
          <w:rFonts w:ascii="Roboto" w:hAnsi="Roboto"/>
          <w:b/>
          <w:bCs/>
        </w:rPr>
        <w:t>Attach</w:t>
      </w:r>
      <w:r w:rsidRPr="005D08CF">
        <w:rPr>
          <w:rFonts w:ascii="Roboto" w:hAnsi="Roboto"/>
          <w:b/>
        </w:rPr>
        <w:t xml:space="preserve"> attendance records for </w:t>
      </w:r>
      <w:r w:rsidRPr="005D08CF">
        <w:rPr>
          <w:rFonts w:ascii="Roboto" w:hAnsi="Roboto"/>
          <w:b/>
          <w:u w:val="single"/>
        </w:rPr>
        <w:t>at least</w:t>
      </w:r>
      <w:r w:rsidR="00164B5B" w:rsidRPr="005D08CF">
        <w:rPr>
          <w:rFonts w:ascii="Roboto" w:hAnsi="Roboto"/>
          <w:b/>
        </w:rPr>
        <w:t xml:space="preserve"> </w:t>
      </w:r>
      <w:r w:rsidR="007909E9" w:rsidRPr="005D08CF">
        <w:rPr>
          <w:rFonts w:ascii="Roboto" w:hAnsi="Roboto"/>
          <w:b/>
        </w:rPr>
        <w:t xml:space="preserve">September </w:t>
      </w:r>
      <w:r w:rsidR="00245C42" w:rsidRPr="005D08CF">
        <w:rPr>
          <w:rFonts w:ascii="Roboto" w:hAnsi="Roboto"/>
          <w:b/>
        </w:rPr>
        <w:t>2</w:t>
      </w:r>
      <w:r w:rsidR="00CF2672">
        <w:rPr>
          <w:rFonts w:ascii="Roboto" w:hAnsi="Roboto"/>
          <w:b/>
        </w:rPr>
        <w:t>2</w:t>
      </w:r>
      <w:r w:rsidR="00A347FB" w:rsidRPr="005D08CF">
        <w:rPr>
          <w:rFonts w:ascii="Roboto" w:hAnsi="Roboto"/>
          <w:b/>
        </w:rPr>
        <w:t xml:space="preserve"> </w:t>
      </w:r>
      <w:r w:rsidR="005F3C22" w:rsidRPr="005D08CF">
        <w:rPr>
          <w:rFonts w:ascii="Roboto" w:hAnsi="Roboto"/>
          <w:b/>
        </w:rPr>
        <w:t xml:space="preserve">through </w:t>
      </w:r>
      <w:r w:rsidR="00A347FB" w:rsidRPr="005D08CF">
        <w:rPr>
          <w:rFonts w:ascii="Roboto" w:hAnsi="Roboto"/>
          <w:b/>
        </w:rPr>
        <w:t xml:space="preserve">October </w:t>
      </w:r>
      <w:r w:rsidR="00245C42" w:rsidRPr="005D08CF">
        <w:rPr>
          <w:rFonts w:ascii="Roboto" w:hAnsi="Roboto"/>
          <w:b/>
        </w:rPr>
        <w:t>1</w:t>
      </w:r>
      <w:r w:rsidR="00CF2672">
        <w:rPr>
          <w:rFonts w:ascii="Roboto" w:hAnsi="Roboto"/>
          <w:b/>
        </w:rPr>
        <w:t>0, 2025</w:t>
      </w:r>
      <w:r w:rsidR="00164B5B" w:rsidRPr="005D08CF">
        <w:rPr>
          <w:rFonts w:ascii="Roboto" w:hAnsi="Roboto"/>
          <w:b/>
        </w:rPr>
        <w:t xml:space="preserve"> (attach prior and/or post attendance if needed to verify eligibility)</w:t>
      </w:r>
      <w:r w:rsidR="00922EC8" w:rsidRPr="005D08CF">
        <w:rPr>
          <w:rFonts w:ascii="Roboto" w:hAnsi="Roboto"/>
          <w:b/>
        </w:rPr>
        <w:t xml:space="preserve">. Middle and high school: </w:t>
      </w:r>
      <w:r w:rsidRPr="005D08CF">
        <w:rPr>
          <w:rFonts w:ascii="Roboto" w:hAnsi="Roboto"/>
          <w:b/>
        </w:rPr>
        <w:t xml:space="preserve">You may attach a summary report indicating attendance in each class </w:t>
      </w:r>
      <w:r w:rsidRPr="005D08CF">
        <w:rPr>
          <w:rFonts w:ascii="Roboto" w:hAnsi="Roboto"/>
          <w:b/>
          <w:u w:val="single"/>
        </w:rPr>
        <w:t>if</w:t>
      </w:r>
      <w:r w:rsidRPr="005D08CF">
        <w:rPr>
          <w:rFonts w:ascii="Roboto" w:hAnsi="Roboto"/>
          <w:b/>
        </w:rPr>
        <w:t xml:space="preserve"> it has been reviewed and signed by a school official.</w:t>
      </w:r>
      <w:r w:rsidR="00C510E6" w:rsidRPr="005D08CF">
        <w:rPr>
          <w:rFonts w:ascii="Roboto" w:hAnsi="Roboto"/>
          <w:b/>
        </w:rPr>
        <w:t xml:space="preserve"> </w:t>
      </w:r>
      <w:r w:rsidRPr="005D08CF">
        <w:rPr>
          <w:rFonts w:ascii="Roboto" w:hAnsi="Roboto"/>
          <w:b/>
        </w:rPr>
        <w:t>If not, you must include attendance for each class, every hour.</w:t>
      </w:r>
    </w:p>
    <w:p w14:paraId="7AAF1185" w14:textId="77777777" w:rsidR="000D2057" w:rsidRPr="005D08CF" w:rsidRDefault="000D2057" w:rsidP="00405BF4">
      <w:pPr>
        <w:rPr>
          <w:rFonts w:ascii="Roboto" w:hAnsi="Roboto"/>
        </w:rPr>
      </w:pPr>
    </w:p>
    <w:p w14:paraId="29401BBF" w14:textId="6400BD53" w:rsidR="003C2A62" w:rsidRPr="005D08CF" w:rsidRDefault="00A967DF" w:rsidP="00F56E63">
      <w:pPr>
        <w:tabs>
          <w:tab w:val="left" w:pos="720"/>
        </w:tabs>
        <w:spacing w:line="276" w:lineRule="auto"/>
        <w:rPr>
          <w:rFonts w:ascii="Roboto" w:hAnsi="Roboto"/>
        </w:rPr>
      </w:pPr>
      <w:sdt>
        <w:sdtPr>
          <w:rPr>
            <w:rFonts w:ascii="Roboto" w:hAnsi="Roboto"/>
          </w:rPr>
          <w:id w:val="17478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CF">
            <w:rPr>
              <w:rFonts w:ascii="MS Gothic" w:eastAsia="MS Gothic" w:hAnsi="MS Gothic" w:hint="eastAsia"/>
            </w:rPr>
            <w:t>☐</w:t>
          </w:r>
        </w:sdtContent>
      </w:sdt>
      <w:r w:rsidR="00CD75CF">
        <w:rPr>
          <w:rFonts w:ascii="Roboto" w:hAnsi="Roboto"/>
        </w:rPr>
        <w:t xml:space="preserve">  </w:t>
      </w:r>
      <w:r w:rsidR="00820E07" w:rsidRPr="005D08CF">
        <w:rPr>
          <w:rFonts w:ascii="Roboto" w:hAnsi="Roboto"/>
        </w:rPr>
        <w:t>This student did not meet attendanc</w:t>
      </w:r>
      <w:r w:rsidR="003C2A62" w:rsidRPr="005D08CF">
        <w:rPr>
          <w:rFonts w:ascii="Roboto" w:hAnsi="Roboto"/>
        </w:rPr>
        <w:t xml:space="preserve">e eligibility requirements and </w:t>
      </w:r>
      <w:r w:rsidR="00820E07" w:rsidRPr="005D08CF">
        <w:rPr>
          <w:rFonts w:ascii="Roboto" w:hAnsi="Roboto"/>
        </w:rPr>
        <w:t>should not have been</w:t>
      </w:r>
    </w:p>
    <w:p w14:paraId="798F56B6" w14:textId="08146D7D" w:rsidR="00A13524" w:rsidRPr="005D08CF" w:rsidRDefault="003C2A62" w:rsidP="00F56E63">
      <w:pPr>
        <w:tabs>
          <w:tab w:val="left" w:pos="720"/>
        </w:tabs>
        <w:spacing w:line="276" w:lineRule="auto"/>
        <w:rPr>
          <w:rFonts w:ascii="Roboto" w:hAnsi="Roboto"/>
        </w:rPr>
      </w:pPr>
      <w:r w:rsidRPr="005D08CF">
        <w:rPr>
          <w:rFonts w:ascii="Roboto" w:hAnsi="Roboto"/>
        </w:rPr>
        <w:t xml:space="preserve">         </w:t>
      </w:r>
      <w:r w:rsidR="00820E07" w:rsidRPr="005D08CF">
        <w:rPr>
          <w:rFonts w:ascii="Roboto" w:hAnsi="Roboto"/>
        </w:rPr>
        <w:t xml:space="preserve"> </w:t>
      </w:r>
      <w:r w:rsidR="00EF43D6" w:rsidRPr="005D08CF">
        <w:rPr>
          <w:rFonts w:ascii="Roboto" w:hAnsi="Roboto"/>
        </w:rPr>
        <w:t xml:space="preserve"> </w:t>
      </w:r>
      <w:r w:rsidR="00820E07" w:rsidRPr="005D08CF">
        <w:rPr>
          <w:rFonts w:ascii="Roboto" w:hAnsi="Roboto"/>
        </w:rPr>
        <w:t>counted by our district</w:t>
      </w:r>
      <w:r w:rsidR="00A13524" w:rsidRPr="005D08CF">
        <w:rPr>
          <w:rFonts w:ascii="Roboto" w:hAnsi="Roboto"/>
          <w:b/>
        </w:rPr>
        <w:t xml:space="preserve"> </w:t>
      </w:r>
      <w:r w:rsidR="00A13524" w:rsidRPr="005D08CF">
        <w:rPr>
          <w:rFonts w:ascii="Roboto" w:hAnsi="Roboto"/>
        </w:rPr>
        <w:t>because</w:t>
      </w:r>
      <w:r w:rsidR="00C510E6" w:rsidRPr="005D08CF">
        <w:rPr>
          <w:rFonts w:ascii="Roboto" w:hAnsi="Roboto"/>
        </w:rPr>
        <w:t>: (</w:t>
      </w:r>
      <w:r w:rsidR="00A13524" w:rsidRPr="005D08CF">
        <w:rPr>
          <w:rFonts w:ascii="Roboto" w:hAnsi="Roboto"/>
          <w:b/>
        </w:rPr>
        <w:t>check one</w:t>
      </w:r>
      <w:r w:rsidR="00A13524" w:rsidRPr="005D08CF">
        <w:rPr>
          <w:rFonts w:ascii="Roboto" w:hAnsi="Roboto"/>
        </w:rPr>
        <w:t>)</w:t>
      </w:r>
    </w:p>
    <w:p w14:paraId="5E586FDE" w14:textId="5586D3E8" w:rsidR="00A13524" w:rsidRPr="005D08CF" w:rsidRDefault="00A13524" w:rsidP="00F56E63">
      <w:pPr>
        <w:tabs>
          <w:tab w:val="left" w:pos="720"/>
        </w:tabs>
        <w:spacing w:line="276" w:lineRule="auto"/>
        <w:rPr>
          <w:rFonts w:ascii="Roboto" w:hAnsi="Roboto"/>
        </w:rPr>
      </w:pPr>
      <w:r w:rsidRPr="005D08CF">
        <w:rPr>
          <w:rFonts w:ascii="Roboto" w:hAnsi="Roboto"/>
        </w:rPr>
        <w:tab/>
      </w:r>
      <w:sdt>
        <w:sdtPr>
          <w:rPr>
            <w:rFonts w:ascii="Roboto" w:hAnsi="Roboto"/>
          </w:rPr>
          <w:id w:val="171715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CF">
            <w:rPr>
              <w:rFonts w:ascii="MS Gothic" w:eastAsia="MS Gothic" w:hAnsi="MS Gothic" w:hint="eastAsia"/>
            </w:rPr>
            <w:t>☐</w:t>
          </w:r>
        </w:sdtContent>
      </w:sdt>
      <w:r w:rsidR="00CD75CF">
        <w:rPr>
          <w:rFonts w:ascii="Roboto" w:hAnsi="Roboto"/>
        </w:rPr>
        <w:t xml:space="preserve">  </w:t>
      </w:r>
      <w:r w:rsidRPr="005D08CF">
        <w:rPr>
          <w:rFonts w:ascii="Roboto" w:hAnsi="Roboto"/>
        </w:rPr>
        <w:t xml:space="preserve">s/he did not return to our district </w:t>
      </w:r>
    </w:p>
    <w:p w14:paraId="01C87277" w14:textId="1E75C4EB" w:rsidR="00A13524" w:rsidRPr="005D08CF" w:rsidRDefault="00A13524" w:rsidP="00F56E63">
      <w:pPr>
        <w:tabs>
          <w:tab w:val="left" w:pos="720"/>
        </w:tabs>
        <w:spacing w:line="276" w:lineRule="auto"/>
        <w:rPr>
          <w:rFonts w:ascii="Roboto" w:hAnsi="Roboto"/>
        </w:rPr>
      </w:pPr>
      <w:r w:rsidRPr="005D08CF">
        <w:rPr>
          <w:rFonts w:ascii="Roboto" w:hAnsi="Roboto"/>
        </w:rPr>
        <w:tab/>
      </w:r>
      <w:sdt>
        <w:sdtPr>
          <w:rPr>
            <w:rFonts w:ascii="Roboto" w:hAnsi="Roboto"/>
          </w:rPr>
          <w:id w:val="125755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CF">
            <w:rPr>
              <w:rFonts w:ascii="MS Gothic" w:eastAsia="MS Gothic" w:hAnsi="MS Gothic" w:hint="eastAsia"/>
            </w:rPr>
            <w:t>☐</w:t>
          </w:r>
        </w:sdtContent>
      </w:sdt>
      <w:r w:rsidR="00CD75CF">
        <w:rPr>
          <w:rFonts w:ascii="Roboto" w:hAnsi="Roboto"/>
        </w:rPr>
        <w:t xml:space="preserve">  </w:t>
      </w:r>
      <w:r w:rsidRPr="005D08CF">
        <w:rPr>
          <w:rFonts w:ascii="Roboto" w:hAnsi="Roboto"/>
        </w:rPr>
        <w:t>s/he was in attendance prior to the count day but was absent on count day and</w:t>
      </w:r>
    </w:p>
    <w:p w14:paraId="6ED55199" w14:textId="63434A27" w:rsidR="00A13524" w:rsidRPr="005D08CF" w:rsidRDefault="00A13524" w:rsidP="00F56E63">
      <w:pPr>
        <w:tabs>
          <w:tab w:val="left" w:pos="720"/>
        </w:tabs>
        <w:spacing w:line="276" w:lineRule="auto"/>
        <w:rPr>
          <w:rFonts w:ascii="Roboto" w:hAnsi="Roboto"/>
        </w:rPr>
      </w:pPr>
      <w:r w:rsidRPr="005D08CF">
        <w:rPr>
          <w:rFonts w:ascii="Roboto" w:hAnsi="Roboto"/>
        </w:rPr>
        <w:t xml:space="preserve">                      did not return</w:t>
      </w:r>
    </w:p>
    <w:p w14:paraId="3A5F7AFD" w14:textId="486C0816" w:rsidR="00A13524" w:rsidRPr="005D08CF" w:rsidRDefault="00A13524" w:rsidP="00F56E63">
      <w:pPr>
        <w:tabs>
          <w:tab w:val="left" w:pos="720"/>
        </w:tabs>
        <w:spacing w:line="276" w:lineRule="auto"/>
        <w:rPr>
          <w:rFonts w:ascii="Roboto" w:hAnsi="Roboto"/>
        </w:rPr>
      </w:pPr>
      <w:r w:rsidRPr="005D08CF">
        <w:rPr>
          <w:rFonts w:ascii="Roboto" w:hAnsi="Roboto"/>
        </w:rPr>
        <w:tab/>
      </w:r>
      <w:sdt>
        <w:sdtPr>
          <w:rPr>
            <w:rFonts w:ascii="Roboto" w:hAnsi="Roboto"/>
          </w:rPr>
          <w:id w:val="183472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CF">
            <w:rPr>
              <w:rFonts w:ascii="MS Gothic" w:eastAsia="MS Gothic" w:hAnsi="MS Gothic" w:hint="eastAsia"/>
            </w:rPr>
            <w:t>☐</w:t>
          </w:r>
        </w:sdtContent>
      </w:sdt>
      <w:r w:rsidR="00CD75CF">
        <w:rPr>
          <w:rFonts w:ascii="Roboto" w:hAnsi="Roboto"/>
        </w:rPr>
        <w:t xml:space="preserve">  </w:t>
      </w:r>
      <w:r w:rsidRPr="005D08CF">
        <w:rPr>
          <w:rFonts w:ascii="Roboto" w:hAnsi="Roboto"/>
        </w:rPr>
        <w:t>s/he was incorrectly marked as present</w:t>
      </w:r>
      <w:r w:rsidR="00EA6CC6" w:rsidRPr="005D08CF">
        <w:rPr>
          <w:rFonts w:ascii="Roboto" w:hAnsi="Roboto"/>
        </w:rPr>
        <w:t xml:space="preserve"> during the count period</w:t>
      </w:r>
    </w:p>
    <w:p w14:paraId="5AC9789F" w14:textId="39748743" w:rsidR="00A13524" w:rsidRPr="00F56E63" w:rsidRDefault="00A13524" w:rsidP="00F56E63">
      <w:pPr>
        <w:tabs>
          <w:tab w:val="left" w:pos="720"/>
        </w:tabs>
        <w:spacing w:line="276" w:lineRule="auto"/>
        <w:rPr>
          <w:rFonts w:ascii="Roboto" w:hAnsi="Roboto"/>
          <w:u w:val="single"/>
        </w:rPr>
      </w:pPr>
      <w:r w:rsidRPr="005D08CF">
        <w:rPr>
          <w:rFonts w:ascii="Roboto" w:hAnsi="Roboto"/>
        </w:rPr>
        <w:tab/>
      </w:r>
      <w:sdt>
        <w:sdtPr>
          <w:rPr>
            <w:rFonts w:ascii="Roboto" w:hAnsi="Roboto"/>
          </w:rPr>
          <w:id w:val="-128411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CF">
            <w:rPr>
              <w:rFonts w:ascii="MS Gothic" w:eastAsia="MS Gothic" w:hAnsi="MS Gothic" w:hint="eastAsia"/>
            </w:rPr>
            <w:t>☐</w:t>
          </w:r>
        </w:sdtContent>
      </w:sdt>
      <w:r w:rsidR="00CD75CF">
        <w:rPr>
          <w:rFonts w:ascii="Roboto" w:hAnsi="Roboto"/>
        </w:rPr>
        <w:t xml:space="preserve">  </w:t>
      </w:r>
      <w:r w:rsidRPr="005D08CF">
        <w:rPr>
          <w:rFonts w:ascii="Roboto" w:hAnsi="Roboto"/>
        </w:rPr>
        <w:t xml:space="preserve">other – please explain </w:t>
      </w:r>
      <w:r w:rsidR="00CD75CF">
        <w:rPr>
          <w:rFonts w:ascii="Roboto" w:hAnsi="Roboto"/>
          <w:u w:val="single"/>
        </w:rPr>
        <w:tab/>
      </w:r>
      <w:r w:rsidR="00CD75CF">
        <w:rPr>
          <w:rFonts w:ascii="Roboto" w:hAnsi="Roboto"/>
          <w:u w:val="single"/>
        </w:rPr>
        <w:tab/>
      </w:r>
      <w:r w:rsidR="00CD75CF">
        <w:rPr>
          <w:rFonts w:ascii="Roboto" w:hAnsi="Roboto"/>
          <w:u w:val="single"/>
        </w:rPr>
        <w:tab/>
      </w:r>
      <w:r w:rsidR="00CD75CF">
        <w:rPr>
          <w:rFonts w:ascii="Roboto" w:hAnsi="Roboto"/>
          <w:u w:val="single"/>
        </w:rPr>
        <w:tab/>
      </w:r>
      <w:r w:rsidR="00CD75CF">
        <w:rPr>
          <w:rFonts w:ascii="Roboto" w:hAnsi="Roboto"/>
          <w:u w:val="single"/>
        </w:rPr>
        <w:tab/>
      </w:r>
      <w:r w:rsidR="00CD75CF">
        <w:rPr>
          <w:rFonts w:ascii="Roboto" w:hAnsi="Roboto"/>
          <w:u w:val="single"/>
        </w:rPr>
        <w:tab/>
      </w:r>
      <w:r w:rsidR="00CD75CF">
        <w:rPr>
          <w:rFonts w:ascii="Roboto" w:hAnsi="Roboto"/>
          <w:u w:val="single"/>
        </w:rPr>
        <w:tab/>
      </w:r>
    </w:p>
    <w:p w14:paraId="5FE45454" w14:textId="7B9045E9" w:rsidR="00486B67" w:rsidRDefault="00A13524" w:rsidP="00E12D23">
      <w:pPr>
        <w:tabs>
          <w:tab w:val="left" w:pos="720"/>
        </w:tabs>
        <w:spacing w:line="276" w:lineRule="auto"/>
        <w:rPr>
          <w:rFonts w:ascii="Roboto" w:hAnsi="Roboto"/>
          <w:b/>
          <w:i/>
          <w:sz w:val="20"/>
          <w:szCs w:val="20"/>
          <w:u w:val="single"/>
        </w:rPr>
      </w:pPr>
      <w:r w:rsidRPr="005D08CF">
        <w:rPr>
          <w:rFonts w:ascii="Roboto" w:hAnsi="Roboto"/>
          <w:b/>
        </w:rPr>
        <w:tab/>
      </w:r>
      <w:r w:rsidRPr="00E12D23">
        <w:rPr>
          <w:rFonts w:ascii="Roboto" w:hAnsi="Roboto"/>
          <w:b/>
          <w:i/>
          <w:sz w:val="20"/>
          <w:szCs w:val="20"/>
          <w:u w:val="single"/>
        </w:rPr>
        <w:t>Note</w:t>
      </w:r>
      <w:r w:rsidR="00CD75CF" w:rsidRPr="00E12D23">
        <w:rPr>
          <w:rFonts w:ascii="Roboto" w:hAnsi="Roboto"/>
          <w:b/>
          <w:i/>
          <w:sz w:val="20"/>
          <w:szCs w:val="20"/>
          <w:u w:val="single"/>
        </w:rPr>
        <w:t>: No</w:t>
      </w:r>
      <w:r w:rsidRPr="00E12D23">
        <w:rPr>
          <w:rFonts w:ascii="Roboto" w:hAnsi="Roboto"/>
          <w:b/>
          <w:i/>
          <w:sz w:val="20"/>
          <w:szCs w:val="20"/>
          <w:u w:val="single"/>
        </w:rPr>
        <w:t xml:space="preserve"> additional documentation is needed</w:t>
      </w:r>
      <w:r w:rsidR="00F80B48" w:rsidRPr="00E12D23">
        <w:rPr>
          <w:rFonts w:ascii="Roboto" w:hAnsi="Roboto"/>
          <w:b/>
          <w:i/>
          <w:sz w:val="20"/>
          <w:szCs w:val="20"/>
          <w:u w:val="single"/>
        </w:rPr>
        <w:t>.</w:t>
      </w:r>
    </w:p>
    <w:p w14:paraId="42B6C4EC" w14:textId="77777777" w:rsidR="00E65443" w:rsidRPr="00E12D23" w:rsidRDefault="00E65443" w:rsidP="00405BF4">
      <w:pPr>
        <w:tabs>
          <w:tab w:val="left" w:pos="720"/>
        </w:tabs>
        <w:rPr>
          <w:rFonts w:ascii="Roboto" w:hAnsi="Roboto"/>
          <w:b/>
          <w:i/>
          <w:u w:val="single"/>
        </w:rPr>
      </w:pPr>
    </w:p>
    <w:p w14:paraId="66F5FEDF" w14:textId="080A12B8" w:rsidR="00486B67" w:rsidRDefault="00A967DF" w:rsidP="00F56E63">
      <w:pPr>
        <w:tabs>
          <w:tab w:val="left" w:pos="720"/>
        </w:tabs>
        <w:spacing w:line="276" w:lineRule="auto"/>
        <w:ind w:left="360"/>
        <w:rPr>
          <w:rFonts w:ascii="Roboto" w:hAnsi="Roboto"/>
        </w:rPr>
      </w:pPr>
      <w:sdt>
        <w:sdtPr>
          <w:rPr>
            <w:rFonts w:ascii="Roboto" w:hAnsi="Roboto"/>
          </w:rPr>
          <w:id w:val="-90190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CF">
            <w:rPr>
              <w:rFonts w:ascii="MS Gothic" w:eastAsia="MS Gothic" w:hAnsi="MS Gothic" w:hint="eastAsia"/>
            </w:rPr>
            <w:t>☐</w:t>
          </w:r>
        </w:sdtContent>
      </w:sdt>
      <w:r w:rsidR="00CD75CF">
        <w:rPr>
          <w:rFonts w:ascii="Roboto" w:hAnsi="Roboto"/>
        </w:rPr>
        <w:t xml:space="preserve">  </w:t>
      </w:r>
      <w:r w:rsidR="00486B67" w:rsidRPr="005D08CF">
        <w:rPr>
          <w:rFonts w:ascii="Roboto" w:hAnsi="Roboto"/>
        </w:rPr>
        <w:t xml:space="preserve">We claimed an incorrect FTE for this student. The correct FTE </w:t>
      </w:r>
      <w:r w:rsidR="00C510E6" w:rsidRPr="005D08CF">
        <w:rPr>
          <w:rFonts w:ascii="Roboto" w:hAnsi="Roboto"/>
        </w:rPr>
        <w:t xml:space="preserve">is </w:t>
      </w:r>
      <w:r w:rsidR="00CD75CF">
        <w:rPr>
          <w:rFonts w:ascii="Roboto" w:hAnsi="Roboto"/>
          <w:u w:val="single"/>
        </w:rPr>
        <w:tab/>
      </w:r>
      <w:r w:rsidR="00CD75CF">
        <w:rPr>
          <w:rFonts w:ascii="Roboto" w:hAnsi="Roboto"/>
          <w:u w:val="single"/>
        </w:rPr>
        <w:tab/>
      </w:r>
      <w:r w:rsidR="00CD75CF">
        <w:rPr>
          <w:rFonts w:ascii="Roboto" w:hAnsi="Roboto"/>
          <w:u w:val="single"/>
        </w:rPr>
        <w:tab/>
      </w:r>
      <w:r w:rsidR="00CD75CF">
        <w:rPr>
          <w:rFonts w:ascii="Roboto" w:hAnsi="Roboto"/>
          <w:u w:val="single"/>
        </w:rPr>
        <w:tab/>
      </w:r>
      <w:r w:rsidR="00486B67" w:rsidRPr="005D08CF">
        <w:rPr>
          <w:rFonts w:ascii="Roboto" w:hAnsi="Roboto"/>
        </w:rPr>
        <w:t xml:space="preserve">.   </w:t>
      </w:r>
    </w:p>
    <w:p w14:paraId="056616F7" w14:textId="77777777" w:rsidR="00E65443" w:rsidRPr="005D08CF" w:rsidRDefault="00E65443" w:rsidP="00405BF4">
      <w:pPr>
        <w:tabs>
          <w:tab w:val="left" w:pos="720"/>
        </w:tabs>
        <w:ind w:left="360"/>
        <w:rPr>
          <w:rFonts w:ascii="Roboto" w:hAnsi="Roboto"/>
        </w:rPr>
      </w:pPr>
    </w:p>
    <w:p w14:paraId="50510CC3" w14:textId="7B34B9E1" w:rsidR="00486B67" w:rsidRPr="005D08CF" w:rsidRDefault="00A967DF" w:rsidP="00F56E63">
      <w:pPr>
        <w:tabs>
          <w:tab w:val="left" w:pos="720"/>
        </w:tabs>
        <w:spacing w:line="276" w:lineRule="auto"/>
        <w:ind w:left="360"/>
        <w:rPr>
          <w:rFonts w:ascii="Roboto" w:hAnsi="Roboto"/>
        </w:rPr>
      </w:pPr>
      <w:sdt>
        <w:sdtPr>
          <w:rPr>
            <w:rFonts w:ascii="Roboto" w:hAnsi="Roboto"/>
          </w:rPr>
          <w:id w:val="-100936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CF">
            <w:rPr>
              <w:rFonts w:ascii="MS Gothic" w:eastAsia="MS Gothic" w:hAnsi="MS Gothic" w:hint="eastAsia"/>
            </w:rPr>
            <w:t>☐</w:t>
          </w:r>
        </w:sdtContent>
      </w:sdt>
      <w:r w:rsidR="00CD75CF">
        <w:rPr>
          <w:rFonts w:ascii="Roboto" w:hAnsi="Roboto"/>
        </w:rPr>
        <w:t xml:space="preserve">  </w:t>
      </w:r>
      <w:r w:rsidR="00486B67" w:rsidRPr="005D08CF">
        <w:rPr>
          <w:rFonts w:ascii="Roboto" w:hAnsi="Roboto"/>
        </w:rPr>
        <w:t>The reported UIC is for two different students, and (</w:t>
      </w:r>
      <w:r w:rsidR="00486B67" w:rsidRPr="00564B97">
        <w:rPr>
          <w:rFonts w:ascii="Roboto" w:hAnsi="Roboto"/>
          <w:b/>
          <w:bCs/>
        </w:rPr>
        <w:t>check one</w:t>
      </w:r>
      <w:r w:rsidR="00486B67" w:rsidRPr="005D08CF">
        <w:rPr>
          <w:rFonts w:ascii="Roboto" w:hAnsi="Roboto"/>
        </w:rPr>
        <w:t>)</w:t>
      </w:r>
    </w:p>
    <w:p w14:paraId="114F1E40" w14:textId="3B0AC32A" w:rsidR="00486B67" w:rsidRPr="005D08CF" w:rsidRDefault="00486B67" w:rsidP="00F56E63">
      <w:pPr>
        <w:tabs>
          <w:tab w:val="left" w:pos="720"/>
        </w:tabs>
        <w:spacing w:line="276" w:lineRule="auto"/>
        <w:rPr>
          <w:rFonts w:ascii="Roboto" w:hAnsi="Roboto"/>
        </w:rPr>
      </w:pPr>
      <w:r w:rsidRPr="005D08CF">
        <w:rPr>
          <w:rFonts w:ascii="Roboto" w:hAnsi="Roboto"/>
        </w:rPr>
        <w:tab/>
      </w:r>
      <w:sdt>
        <w:sdtPr>
          <w:rPr>
            <w:rFonts w:ascii="Roboto" w:hAnsi="Roboto"/>
          </w:rPr>
          <w:id w:val="179085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CF">
            <w:rPr>
              <w:rFonts w:ascii="MS Gothic" w:eastAsia="MS Gothic" w:hAnsi="MS Gothic" w:hint="eastAsia"/>
            </w:rPr>
            <w:t>☐</w:t>
          </w:r>
        </w:sdtContent>
      </w:sdt>
      <w:r w:rsidR="00CD75CF">
        <w:rPr>
          <w:rFonts w:ascii="Roboto" w:hAnsi="Roboto"/>
        </w:rPr>
        <w:t xml:space="preserve">  </w:t>
      </w:r>
      <w:r w:rsidR="00C510E6" w:rsidRPr="005D08CF">
        <w:rPr>
          <w:rFonts w:ascii="Roboto" w:hAnsi="Roboto"/>
        </w:rPr>
        <w:t>we</w:t>
      </w:r>
      <w:r w:rsidRPr="005D08CF">
        <w:rPr>
          <w:rFonts w:ascii="Roboto" w:hAnsi="Roboto"/>
        </w:rPr>
        <w:t xml:space="preserve"> have requested and received another UIC from CEPI.</w:t>
      </w:r>
    </w:p>
    <w:p w14:paraId="469D85F1" w14:textId="76555819" w:rsidR="002A688A" w:rsidRDefault="00486B67" w:rsidP="00F56E63">
      <w:pPr>
        <w:tabs>
          <w:tab w:val="left" w:pos="720"/>
        </w:tabs>
        <w:spacing w:line="276" w:lineRule="auto"/>
        <w:rPr>
          <w:rFonts w:ascii="Roboto" w:hAnsi="Roboto"/>
        </w:rPr>
      </w:pPr>
      <w:r w:rsidRPr="005D08CF">
        <w:rPr>
          <w:rFonts w:ascii="Roboto" w:hAnsi="Roboto"/>
        </w:rPr>
        <w:tab/>
      </w:r>
      <w:sdt>
        <w:sdtPr>
          <w:rPr>
            <w:rFonts w:ascii="Roboto" w:hAnsi="Roboto"/>
          </w:rPr>
          <w:id w:val="-63441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5CF">
            <w:rPr>
              <w:rFonts w:ascii="MS Gothic" w:eastAsia="MS Gothic" w:hAnsi="MS Gothic" w:hint="eastAsia"/>
            </w:rPr>
            <w:t>☐</w:t>
          </w:r>
        </w:sdtContent>
      </w:sdt>
      <w:r w:rsidR="00CD75CF">
        <w:rPr>
          <w:rFonts w:ascii="Roboto" w:hAnsi="Roboto"/>
        </w:rPr>
        <w:t xml:space="preserve">  </w:t>
      </w:r>
      <w:r w:rsidR="00C510E6" w:rsidRPr="005D08CF">
        <w:rPr>
          <w:rFonts w:ascii="Roboto" w:hAnsi="Roboto"/>
        </w:rPr>
        <w:t>the</w:t>
      </w:r>
      <w:r w:rsidRPr="005D08CF">
        <w:rPr>
          <w:rFonts w:ascii="Roboto" w:hAnsi="Roboto"/>
        </w:rPr>
        <w:t xml:space="preserve"> other district/academy has agreed to request a new UIC.</w:t>
      </w:r>
    </w:p>
    <w:p w14:paraId="245DB775" w14:textId="77777777" w:rsidR="001855FF" w:rsidRDefault="001855FF" w:rsidP="00F56E63">
      <w:pPr>
        <w:tabs>
          <w:tab w:val="left" w:pos="720"/>
        </w:tabs>
        <w:spacing w:line="276" w:lineRule="auto"/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0"/>
        <w:gridCol w:w="2430"/>
        <w:gridCol w:w="2605"/>
      </w:tblGrid>
      <w:tr w:rsidR="00FD7BDB" w14:paraId="33DE6508" w14:textId="77777777" w:rsidTr="00D86E03">
        <w:trPr>
          <w:trHeight w:val="432"/>
        </w:trPr>
        <w:tc>
          <w:tcPr>
            <w:tcW w:w="2245" w:type="dxa"/>
          </w:tcPr>
          <w:p w14:paraId="29DA5922" w14:textId="27990E4F" w:rsidR="00FD7BDB" w:rsidRPr="00D86E03" w:rsidRDefault="00FD7BDB" w:rsidP="00F56E63">
            <w:pPr>
              <w:tabs>
                <w:tab w:val="left" w:pos="720"/>
              </w:tabs>
              <w:spacing w:line="276" w:lineRule="auto"/>
              <w:rPr>
                <w:rFonts w:ascii="Roboto" w:hAnsi="Roboto"/>
                <w:b/>
                <w:bCs/>
              </w:rPr>
            </w:pPr>
            <w:r w:rsidRPr="00D86E03">
              <w:rPr>
                <w:rFonts w:ascii="Roboto" w:hAnsi="Roboto"/>
                <w:b/>
                <w:bCs/>
              </w:rPr>
              <w:t>Form prepared by:</w:t>
            </w:r>
          </w:p>
        </w:tc>
        <w:tc>
          <w:tcPr>
            <w:tcW w:w="3510" w:type="dxa"/>
          </w:tcPr>
          <w:p w14:paraId="389A28B2" w14:textId="77777777" w:rsidR="00FD7BDB" w:rsidRPr="00D40D98" w:rsidRDefault="00FD7BDB" w:rsidP="00F56E63">
            <w:pPr>
              <w:tabs>
                <w:tab w:val="left" w:pos="720"/>
              </w:tabs>
              <w:spacing w:line="276" w:lineRule="auto"/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2430" w:type="dxa"/>
          </w:tcPr>
          <w:p w14:paraId="0D18091D" w14:textId="5668FDD0" w:rsidR="00FD7BDB" w:rsidRPr="00D86E03" w:rsidRDefault="00FD7BDB" w:rsidP="00F56E63">
            <w:pPr>
              <w:tabs>
                <w:tab w:val="left" w:pos="720"/>
              </w:tabs>
              <w:spacing w:line="276" w:lineRule="auto"/>
              <w:rPr>
                <w:rFonts w:ascii="Roboto" w:hAnsi="Roboto"/>
                <w:b/>
                <w:bCs/>
              </w:rPr>
            </w:pPr>
            <w:r w:rsidRPr="00D86E03">
              <w:rPr>
                <w:rFonts w:ascii="Roboto" w:hAnsi="Roboto"/>
                <w:b/>
                <w:bCs/>
              </w:rPr>
              <w:t>Telephone number:</w:t>
            </w:r>
          </w:p>
        </w:tc>
        <w:tc>
          <w:tcPr>
            <w:tcW w:w="2605" w:type="dxa"/>
          </w:tcPr>
          <w:p w14:paraId="6E2245D8" w14:textId="77777777" w:rsidR="00FD7BDB" w:rsidRDefault="00FD7BDB" w:rsidP="00F56E63">
            <w:pPr>
              <w:tabs>
                <w:tab w:val="left" w:pos="720"/>
              </w:tabs>
              <w:spacing w:line="276" w:lineRule="auto"/>
              <w:rPr>
                <w:rFonts w:ascii="Roboto" w:hAnsi="Roboto"/>
              </w:rPr>
            </w:pPr>
          </w:p>
        </w:tc>
      </w:tr>
      <w:tr w:rsidR="00D30760" w14:paraId="2D1B61E5" w14:textId="77777777" w:rsidTr="00D86E03">
        <w:trPr>
          <w:trHeight w:val="432"/>
        </w:trPr>
        <w:tc>
          <w:tcPr>
            <w:tcW w:w="2245" w:type="dxa"/>
          </w:tcPr>
          <w:p w14:paraId="75D6BD98" w14:textId="00CEDF21" w:rsidR="00D30760" w:rsidRPr="00D86E03" w:rsidRDefault="00D30760" w:rsidP="00F56E63">
            <w:pPr>
              <w:tabs>
                <w:tab w:val="left" w:pos="720"/>
              </w:tabs>
              <w:spacing w:line="276" w:lineRule="auto"/>
              <w:rPr>
                <w:rFonts w:ascii="Roboto" w:hAnsi="Roboto"/>
                <w:b/>
                <w:bCs/>
              </w:rPr>
            </w:pPr>
            <w:r w:rsidRPr="00D86E03">
              <w:rPr>
                <w:rFonts w:ascii="Roboto" w:hAnsi="Roboto"/>
                <w:b/>
                <w:bCs/>
              </w:rPr>
              <w:t>E-mail address:</w:t>
            </w:r>
          </w:p>
        </w:tc>
        <w:tc>
          <w:tcPr>
            <w:tcW w:w="8545" w:type="dxa"/>
            <w:gridSpan w:val="3"/>
          </w:tcPr>
          <w:p w14:paraId="397087ED" w14:textId="77777777" w:rsidR="00D30760" w:rsidRDefault="00D30760" w:rsidP="00F56E63">
            <w:pPr>
              <w:tabs>
                <w:tab w:val="left" w:pos="720"/>
              </w:tabs>
              <w:spacing w:line="276" w:lineRule="auto"/>
              <w:rPr>
                <w:rFonts w:ascii="Roboto" w:hAnsi="Roboto"/>
              </w:rPr>
            </w:pPr>
          </w:p>
        </w:tc>
      </w:tr>
    </w:tbl>
    <w:p w14:paraId="34DE11C7" w14:textId="77777777" w:rsidR="00A13524" w:rsidRPr="005D08CF" w:rsidRDefault="00A13524" w:rsidP="00F56E63">
      <w:pPr>
        <w:spacing w:line="276" w:lineRule="auto"/>
        <w:rPr>
          <w:rFonts w:ascii="Roboto" w:hAnsi="Roboto"/>
        </w:rPr>
      </w:pPr>
    </w:p>
    <w:p w14:paraId="465CC653" w14:textId="3DDD5B8B" w:rsidR="00820E07" w:rsidRPr="005D08CF" w:rsidRDefault="007920AF" w:rsidP="00BE37AC">
      <w:pPr>
        <w:pStyle w:val="Heading1"/>
      </w:pPr>
      <w:r>
        <w:t>Upload</w:t>
      </w:r>
      <w:r w:rsidR="00820E07" w:rsidRPr="005D08CF">
        <w:t xml:space="preserve"> completed form, along with appropriate documentation, to </w:t>
      </w:r>
      <w:r w:rsidR="00245C42" w:rsidRPr="005D08CF">
        <w:t>RESA Student Auditing Department</w:t>
      </w:r>
      <w:r w:rsidR="00820E07" w:rsidRPr="005D08CF">
        <w:t>,</w:t>
      </w:r>
      <w:r w:rsidR="00EF43D6" w:rsidRPr="005D08CF">
        <w:t xml:space="preserve"> as quickly as possibl</w:t>
      </w:r>
      <w:r w:rsidR="00D35CC6" w:rsidRPr="005D08CF">
        <w:t>e</w:t>
      </w:r>
      <w:r>
        <w:t xml:space="preserve"> to Revver</w:t>
      </w:r>
      <w:r w:rsidR="00F80B48" w:rsidRPr="005D08CF">
        <w:t xml:space="preserve"> </w:t>
      </w:r>
      <w:r w:rsidR="000B3C19" w:rsidRPr="005D08CF">
        <w:t>– but</w:t>
      </w:r>
      <w:r w:rsidR="00D91E79" w:rsidRPr="005D08CF">
        <w:t xml:space="preserve"> no later than</w:t>
      </w:r>
      <w:r w:rsidR="0055061D" w:rsidRPr="005D08CF">
        <w:t xml:space="preserve"> </w:t>
      </w:r>
      <w:r w:rsidR="00C00F5D">
        <w:t>November 1</w:t>
      </w:r>
      <w:r w:rsidR="004A68DC" w:rsidRPr="005D08CF">
        <w:t>4</w:t>
      </w:r>
      <w:r w:rsidR="00C510E6" w:rsidRPr="005D08CF">
        <w:t>, 202</w:t>
      </w:r>
      <w:r w:rsidR="00C00F5D">
        <w:t>5</w:t>
      </w:r>
      <w:r w:rsidR="007F09BE" w:rsidRPr="005D08CF">
        <w:t xml:space="preserve">.  </w:t>
      </w:r>
      <w:r w:rsidR="00820E07" w:rsidRPr="005D08CF">
        <w:t xml:space="preserve">  </w:t>
      </w:r>
    </w:p>
    <w:p w14:paraId="2C5D5004" w14:textId="77777777" w:rsidR="00A13524" w:rsidRDefault="00A13524" w:rsidP="000B3735">
      <w:pPr>
        <w:rPr>
          <w:rFonts w:ascii="Roboto" w:hAnsi="Roboto"/>
        </w:rPr>
      </w:pPr>
    </w:p>
    <w:p w14:paraId="12D36686" w14:textId="1C46A0D0" w:rsidR="000B3735" w:rsidRPr="005D08CF" w:rsidRDefault="000B3735" w:rsidP="000B3735">
      <w:pPr>
        <w:rPr>
          <w:rFonts w:ascii="Roboto" w:hAnsi="Roboto"/>
          <w:b/>
        </w:rPr>
      </w:pPr>
    </w:p>
    <w:sectPr w:rsidR="000B3735" w:rsidRPr="005D08CF" w:rsidSect="000806EF">
      <w:headerReference w:type="default" r:id="rId7"/>
      <w:pgSz w:w="12240" w:h="15840"/>
      <w:pgMar w:top="288" w:right="432" w:bottom="288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E70D" w14:textId="77777777" w:rsidR="003010AD" w:rsidRDefault="003010AD" w:rsidP="00524895">
      <w:r>
        <w:separator/>
      </w:r>
    </w:p>
  </w:endnote>
  <w:endnote w:type="continuationSeparator" w:id="0">
    <w:p w14:paraId="7518B389" w14:textId="77777777" w:rsidR="003010AD" w:rsidRDefault="003010AD" w:rsidP="0052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9DE1" w14:textId="77777777" w:rsidR="003010AD" w:rsidRDefault="003010AD" w:rsidP="00524895">
      <w:r>
        <w:separator/>
      </w:r>
    </w:p>
  </w:footnote>
  <w:footnote w:type="continuationSeparator" w:id="0">
    <w:p w14:paraId="5CCD446E" w14:textId="77777777" w:rsidR="003010AD" w:rsidRDefault="003010AD" w:rsidP="0052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A387" w14:textId="422C12FF" w:rsidR="00524895" w:rsidRPr="006C37EE" w:rsidRDefault="00524895" w:rsidP="00BE37AC">
    <w:pPr>
      <w:pStyle w:val="Heading1"/>
      <w:rPr>
        <w:sz w:val="24"/>
      </w:rPr>
    </w:pPr>
    <w:r w:rsidRPr="003D1E4C">
      <w:rPr>
        <w:rFonts w:eastAsiaTheme="minorEastAsia"/>
        <w:noProof/>
      </w:rPr>
      <w:drawing>
        <wp:inline distT="0" distB="0" distL="0" distR="0" wp14:anchorId="190244FE" wp14:editId="071D7AAD">
          <wp:extent cx="2800350" cy="685800"/>
          <wp:effectExtent l="0" t="0" r="0" b="0"/>
          <wp:docPr id="1307836304" name="Picture 2" descr="Logo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E4C">
      <w:t>             </w:t>
    </w:r>
    <w:r>
      <w:t xml:space="preserve">                             </w:t>
    </w:r>
    <w:r w:rsidRPr="006C37EE">
      <w:rPr>
        <w:sz w:val="24"/>
      </w:rPr>
      <w:t>Student Accounting &amp; Auditing </w:t>
    </w:r>
  </w:p>
  <w:p w14:paraId="0E1D1B8B" w14:textId="422113A8" w:rsidR="00524895" w:rsidRDefault="0052489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BFAE9" wp14:editId="02851F63">
              <wp:simplePos x="0" y="0"/>
              <wp:positionH relativeFrom="column">
                <wp:posOffset>142874</wp:posOffset>
              </wp:positionH>
              <wp:positionV relativeFrom="paragraph">
                <wp:posOffset>64135</wp:posOffset>
              </wp:positionV>
              <wp:extent cx="6677025" cy="0"/>
              <wp:effectExtent l="0" t="0" r="0" b="0"/>
              <wp:wrapNone/>
              <wp:docPr id="158558854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B65C7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5.05pt" to="53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2FD"/>
    <w:multiLevelType w:val="hybridMultilevel"/>
    <w:tmpl w:val="6D34F93A"/>
    <w:lvl w:ilvl="0" w:tplc="AF34F136">
      <w:numFmt w:val="bullet"/>
      <w:lvlText w:val=""/>
      <w:lvlJc w:val="left"/>
      <w:pPr>
        <w:tabs>
          <w:tab w:val="num" w:pos="3240"/>
        </w:tabs>
        <w:ind w:left="3240" w:hanging="720"/>
      </w:pPr>
      <w:rPr>
        <w:rFonts w:ascii="Wingdings 2" w:eastAsia="Times New Roman" w:hAnsi="Wingdings 2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B7E4C88"/>
    <w:multiLevelType w:val="hybridMultilevel"/>
    <w:tmpl w:val="69DCB324"/>
    <w:lvl w:ilvl="0" w:tplc="121AC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712248">
    <w:abstractNumId w:val="0"/>
  </w:num>
  <w:num w:numId="2" w16cid:durableId="13553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05"/>
    <w:rsid w:val="00036B88"/>
    <w:rsid w:val="00075269"/>
    <w:rsid w:val="000806EF"/>
    <w:rsid w:val="00094964"/>
    <w:rsid w:val="000B3735"/>
    <w:rsid w:val="000B3C19"/>
    <w:rsid w:val="000D2057"/>
    <w:rsid w:val="000F00D0"/>
    <w:rsid w:val="000F11F2"/>
    <w:rsid w:val="001005A6"/>
    <w:rsid w:val="001245BB"/>
    <w:rsid w:val="00144207"/>
    <w:rsid w:val="00164B5B"/>
    <w:rsid w:val="001855FF"/>
    <w:rsid w:val="00196086"/>
    <w:rsid w:val="001B69F2"/>
    <w:rsid w:val="001B6BB2"/>
    <w:rsid w:val="00245C42"/>
    <w:rsid w:val="00254D8B"/>
    <w:rsid w:val="00257CF1"/>
    <w:rsid w:val="0026103F"/>
    <w:rsid w:val="002701B3"/>
    <w:rsid w:val="002931BC"/>
    <w:rsid w:val="002A03F6"/>
    <w:rsid w:val="002A688A"/>
    <w:rsid w:val="002C2DF2"/>
    <w:rsid w:val="003010AD"/>
    <w:rsid w:val="003457CC"/>
    <w:rsid w:val="00367595"/>
    <w:rsid w:val="003A0D7B"/>
    <w:rsid w:val="003C2A62"/>
    <w:rsid w:val="003E1384"/>
    <w:rsid w:val="003F04FF"/>
    <w:rsid w:val="00401844"/>
    <w:rsid w:val="00405BF4"/>
    <w:rsid w:val="00443230"/>
    <w:rsid w:val="00486B67"/>
    <w:rsid w:val="004A68DC"/>
    <w:rsid w:val="004D3AF6"/>
    <w:rsid w:val="00524895"/>
    <w:rsid w:val="0055061D"/>
    <w:rsid w:val="00564B97"/>
    <w:rsid w:val="005A156A"/>
    <w:rsid w:val="005C5D1D"/>
    <w:rsid w:val="005D08CF"/>
    <w:rsid w:val="005F20FB"/>
    <w:rsid w:val="005F3C22"/>
    <w:rsid w:val="00600AF4"/>
    <w:rsid w:val="00615573"/>
    <w:rsid w:val="00622B71"/>
    <w:rsid w:val="0065477A"/>
    <w:rsid w:val="00676505"/>
    <w:rsid w:val="006D6D80"/>
    <w:rsid w:val="007532D5"/>
    <w:rsid w:val="007909E9"/>
    <w:rsid w:val="007920AF"/>
    <w:rsid w:val="007F09BE"/>
    <w:rsid w:val="00820E07"/>
    <w:rsid w:val="00853448"/>
    <w:rsid w:val="00860C6B"/>
    <w:rsid w:val="00864CA7"/>
    <w:rsid w:val="008E32B7"/>
    <w:rsid w:val="008F1C1D"/>
    <w:rsid w:val="00922EC8"/>
    <w:rsid w:val="0094518E"/>
    <w:rsid w:val="0099499F"/>
    <w:rsid w:val="009F3B19"/>
    <w:rsid w:val="00A13524"/>
    <w:rsid w:val="00A347FB"/>
    <w:rsid w:val="00A967DF"/>
    <w:rsid w:val="00AB627B"/>
    <w:rsid w:val="00AE5111"/>
    <w:rsid w:val="00B116A7"/>
    <w:rsid w:val="00B61534"/>
    <w:rsid w:val="00BA2C12"/>
    <w:rsid w:val="00BA3B69"/>
    <w:rsid w:val="00BC4AC2"/>
    <w:rsid w:val="00BD6384"/>
    <w:rsid w:val="00BE28E3"/>
    <w:rsid w:val="00BE37AC"/>
    <w:rsid w:val="00C00F5D"/>
    <w:rsid w:val="00C505A6"/>
    <w:rsid w:val="00C510E6"/>
    <w:rsid w:val="00C5241C"/>
    <w:rsid w:val="00C6007B"/>
    <w:rsid w:val="00CA2442"/>
    <w:rsid w:val="00CD75CF"/>
    <w:rsid w:val="00CF2672"/>
    <w:rsid w:val="00D20E67"/>
    <w:rsid w:val="00D2632D"/>
    <w:rsid w:val="00D30760"/>
    <w:rsid w:val="00D35CC6"/>
    <w:rsid w:val="00D40D98"/>
    <w:rsid w:val="00D86E03"/>
    <w:rsid w:val="00D91E79"/>
    <w:rsid w:val="00D96603"/>
    <w:rsid w:val="00DD3E82"/>
    <w:rsid w:val="00DE5005"/>
    <w:rsid w:val="00E11A6A"/>
    <w:rsid w:val="00E12421"/>
    <w:rsid w:val="00E12D23"/>
    <w:rsid w:val="00E17BA4"/>
    <w:rsid w:val="00E407FE"/>
    <w:rsid w:val="00E65443"/>
    <w:rsid w:val="00EA6CC6"/>
    <w:rsid w:val="00EC797B"/>
    <w:rsid w:val="00EF43D6"/>
    <w:rsid w:val="00F37557"/>
    <w:rsid w:val="00F37619"/>
    <w:rsid w:val="00F56E63"/>
    <w:rsid w:val="00F80513"/>
    <w:rsid w:val="00F80B48"/>
    <w:rsid w:val="00F945C7"/>
    <w:rsid w:val="00FA06E6"/>
    <w:rsid w:val="00FC4B5F"/>
    <w:rsid w:val="00FD69B1"/>
    <w:rsid w:val="00F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29E3C"/>
  <w15:chartTrackingRefBased/>
  <w15:docId w15:val="{E8D1BE91-681E-43C4-A636-B09A130C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Title"/>
    <w:next w:val="Normal"/>
    <w:qFormat/>
    <w:rsid w:val="00BE37AC"/>
    <w:pPr>
      <w:outlineLvl w:val="0"/>
    </w:pPr>
    <w:rPr>
      <w:rFonts w:ascii="Roboto" w:hAnsi="Roboto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u w:val="single"/>
    </w:rPr>
  </w:style>
  <w:style w:type="table" w:styleId="TableGrid">
    <w:name w:val="Table Grid"/>
    <w:basedOn w:val="TableNormal"/>
    <w:rsid w:val="002A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4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4895"/>
    <w:rPr>
      <w:sz w:val="24"/>
      <w:szCs w:val="24"/>
    </w:rPr>
  </w:style>
  <w:style w:type="paragraph" w:styleId="Footer">
    <w:name w:val="footer"/>
    <w:basedOn w:val="Normal"/>
    <w:link w:val="FooterChar"/>
    <w:rsid w:val="00524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4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263</Words>
  <Characters>1354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Potential Conflicts Form (2025)</vt:lpstr>
    </vt:vector>
  </TitlesOfParts>
  <Manager/>
  <Company>RESA</Company>
  <LinksUpToDate>false</LinksUpToDate>
  <CharactersWithSpaces>1680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Potential FTE Conflicts Form (2025)</dc:title>
  <dc:subject/>
  <dc:creator>Beverly Finlayson</dc:creator>
  <cp:keywords/>
  <dc:description/>
  <cp:lastModifiedBy>Jordan Ewert</cp:lastModifiedBy>
  <cp:revision>31</cp:revision>
  <cp:lastPrinted>2009-12-02T12:42:00Z</cp:lastPrinted>
  <dcterms:created xsi:type="dcterms:W3CDTF">2025-07-02T18:25:00Z</dcterms:created>
  <dcterms:modified xsi:type="dcterms:W3CDTF">2025-08-07T13:10:00Z</dcterms:modified>
  <cp:category/>
</cp:coreProperties>
</file>