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ab/>
      </w:r>
    </w:p>
    <w:p w14:paraId="229F1211" w14:textId="77777777" w:rsidR="00C746F0" w:rsidRPr="009A4A6C" w:rsidRDefault="00C746F0" w:rsidP="00870F29">
      <w:pPr>
        <w:rPr>
          <w:rFonts w:ascii="Times New Roman" w:eastAsia="Times New Roman" w:hAnsi="Times New Roman" w:cs="Times New Roman"/>
          <w:b/>
        </w:rPr>
      </w:pPr>
    </w:p>
    <w:p w14:paraId="229F1212" w14:textId="77777777" w:rsidR="00C746F0" w:rsidRPr="009A4A6C" w:rsidRDefault="00C746F0" w:rsidP="00870F29">
      <w:pPr>
        <w:rPr>
          <w:rFonts w:ascii="Times New Roman" w:eastAsia="Times New Roman" w:hAnsi="Times New Roman" w:cs="Times New Roman"/>
          <w:color w:val="323E4F"/>
          <w:u w:val="single"/>
        </w:rPr>
      </w:pPr>
    </w:p>
    <w:p w14:paraId="229F1213" w14:textId="77777777" w:rsidR="00C746F0" w:rsidRPr="009A4A6C" w:rsidRDefault="00C746F0" w:rsidP="00870F29">
      <w:pPr>
        <w:jc w:val="center"/>
        <w:rPr>
          <w:rFonts w:ascii="Times New Roman" w:eastAsia="Times New Roman" w:hAnsi="Times New Roman" w:cs="Times New Roman"/>
          <w:color w:val="323E4F"/>
          <w:sz w:val="72"/>
          <w:szCs w:val="72"/>
          <w:u w:val="single"/>
        </w:rPr>
      </w:pPr>
    </w:p>
    <w:p w14:paraId="229F1214" w14:textId="0780B84A" w:rsidR="00C746F0" w:rsidRPr="00E86506" w:rsidRDefault="00756173" w:rsidP="51B5B96B">
      <w:pPr>
        <w:jc w:val="center"/>
        <w:rPr>
          <w:rFonts w:ascii="Times New Roman" w:eastAsia="Times New Roman" w:hAnsi="Times New Roman" w:cs="Times New Roman"/>
          <w:b/>
          <w:bCs/>
          <w:sz w:val="40"/>
          <w:szCs w:val="40"/>
        </w:rPr>
      </w:pPr>
      <w:r w:rsidRPr="51B5B96B">
        <w:rPr>
          <w:rFonts w:ascii="Times New Roman" w:eastAsia="Times New Roman" w:hAnsi="Times New Roman" w:cs="Times New Roman"/>
          <w:b/>
          <w:bCs/>
          <w:sz w:val="40"/>
          <w:szCs w:val="40"/>
        </w:rPr>
        <w:t>RFP #WRESA-</w:t>
      </w:r>
      <w:r w:rsidR="007C17FE">
        <w:rPr>
          <w:rFonts w:ascii="Times New Roman" w:eastAsia="Times New Roman" w:hAnsi="Times New Roman" w:cs="Times New Roman"/>
          <w:b/>
          <w:bCs/>
          <w:sz w:val="40"/>
          <w:szCs w:val="40"/>
        </w:rPr>
        <w:t>43</w:t>
      </w:r>
      <w:r w:rsidR="005F4564" w:rsidRPr="51B5B96B">
        <w:rPr>
          <w:rFonts w:ascii="Times New Roman" w:eastAsia="Times New Roman" w:hAnsi="Times New Roman" w:cs="Times New Roman"/>
          <w:b/>
          <w:bCs/>
          <w:sz w:val="40"/>
          <w:szCs w:val="40"/>
        </w:rPr>
        <w:t>-202</w:t>
      </w:r>
      <w:r w:rsidR="008037B0">
        <w:rPr>
          <w:rFonts w:ascii="Times New Roman" w:eastAsia="Times New Roman" w:hAnsi="Times New Roman" w:cs="Times New Roman"/>
          <w:b/>
          <w:bCs/>
          <w:sz w:val="40"/>
          <w:szCs w:val="40"/>
        </w:rPr>
        <w:t>5</w:t>
      </w:r>
      <w:r w:rsidR="005F4564" w:rsidRPr="51B5B96B">
        <w:rPr>
          <w:rFonts w:ascii="Times New Roman" w:eastAsia="Times New Roman" w:hAnsi="Times New Roman" w:cs="Times New Roman"/>
          <w:b/>
          <w:bCs/>
          <w:sz w:val="40"/>
          <w:szCs w:val="40"/>
        </w:rPr>
        <w:t>-202</w:t>
      </w:r>
      <w:r w:rsidR="008037B0">
        <w:rPr>
          <w:rFonts w:ascii="Times New Roman" w:eastAsia="Times New Roman" w:hAnsi="Times New Roman" w:cs="Times New Roman"/>
          <w:b/>
          <w:bCs/>
          <w:sz w:val="40"/>
          <w:szCs w:val="40"/>
        </w:rPr>
        <w:t>6</w:t>
      </w:r>
      <w:r w:rsidR="005F4564" w:rsidRPr="51B5B96B">
        <w:rPr>
          <w:rFonts w:ascii="Times New Roman" w:eastAsia="Times New Roman" w:hAnsi="Times New Roman" w:cs="Times New Roman"/>
          <w:b/>
          <w:bCs/>
          <w:sz w:val="40"/>
          <w:szCs w:val="40"/>
        </w:rPr>
        <w:t>-</w:t>
      </w:r>
      <w:r w:rsidR="007C17FE">
        <w:rPr>
          <w:rFonts w:ascii="Times New Roman" w:eastAsia="Times New Roman" w:hAnsi="Times New Roman" w:cs="Times New Roman"/>
          <w:b/>
          <w:bCs/>
          <w:sz w:val="40"/>
          <w:szCs w:val="40"/>
        </w:rPr>
        <w:t>10</w:t>
      </w:r>
    </w:p>
    <w:p w14:paraId="229F1215" w14:textId="77777777" w:rsidR="00C746F0" w:rsidRPr="009A4A6C" w:rsidRDefault="00C746F0" w:rsidP="00870F29">
      <w:pPr>
        <w:jc w:val="center"/>
        <w:rPr>
          <w:rFonts w:ascii="Times New Roman" w:eastAsia="Times New Roman" w:hAnsi="Times New Roman" w:cs="Times New Roman"/>
          <w:b/>
          <w:sz w:val="32"/>
          <w:szCs w:val="32"/>
          <w:highlight w:val="yellow"/>
        </w:rPr>
      </w:pPr>
    </w:p>
    <w:p w14:paraId="229F1216" w14:textId="7A204152" w:rsidR="00C746F0" w:rsidRPr="009A4A6C" w:rsidRDefault="00756173" w:rsidP="00870F29">
      <w:pPr>
        <w:pStyle w:val="Heading1"/>
      </w:pPr>
      <w:bookmarkStart w:id="0" w:name="_7tevwmk5d314" w:colFirst="0" w:colLast="0"/>
      <w:bookmarkEnd w:id="0"/>
      <w:r w:rsidRPr="009A4A6C">
        <w:t xml:space="preserve">REQUEST FOR PROPOSALS </w:t>
      </w:r>
      <w:r w:rsidRPr="009A4A6C">
        <w:br/>
        <w:t xml:space="preserve">FOR </w:t>
      </w:r>
      <w:r w:rsidRPr="009A4A6C">
        <w:br/>
      </w:r>
      <w:r w:rsidR="008037B0">
        <w:t>GREAT START READINESS PROGRAM DIGITAL MARKETING</w:t>
      </w:r>
    </w:p>
    <w:p w14:paraId="229F1217" w14:textId="77777777" w:rsidR="00C746F0" w:rsidRPr="009A4A6C" w:rsidRDefault="00C746F0" w:rsidP="00870F29">
      <w:pPr>
        <w:pBdr>
          <w:top w:val="nil"/>
          <w:left w:val="nil"/>
          <w:bottom w:val="nil"/>
          <w:right w:val="nil"/>
          <w:between w:val="nil"/>
        </w:pBdr>
        <w:ind w:left="1080"/>
        <w:rPr>
          <w:rFonts w:ascii="Times New Roman" w:eastAsia="Times New Roman" w:hAnsi="Times New Roman" w:cs="Times New Roman"/>
          <w:color w:val="323E4F"/>
          <w:sz w:val="72"/>
          <w:szCs w:val="72"/>
        </w:rPr>
      </w:pPr>
    </w:p>
    <w:p w14:paraId="229F1218" w14:textId="77777777" w:rsidR="00C746F0" w:rsidRPr="009A4A6C" w:rsidRDefault="00756173" w:rsidP="00870F29">
      <w:pPr>
        <w:rPr>
          <w:rFonts w:ascii="Times New Roman" w:eastAsia="Times New Roman" w:hAnsi="Times New Roman" w:cs="Times New Roman"/>
          <w:color w:val="323E4F"/>
          <w:sz w:val="72"/>
          <w:szCs w:val="72"/>
        </w:rPr>
      </w:pPr>
      <w:r w:rsidRPr="009A4A6C">
        <w:rPr>
          <w:rFonts w:ascii="Times New Roman" w:hAnsi="Times New Roman" w:cs="Times New Roman"/>
        </w:rPr>
        <w:br w:type="page"/>
      </w:r>
    </w:p>
    <w:p w14:paraId="229F1219" w14:textId="77777777" w:rsidR="00C746F0" w:rsidRPr="00870F29" w:rsidRDefault="00756173" w:rsidP="00870F29">
      <w:pPr>
        <w:pStyle w:val="Heading2"/>
      </w:pPr>
      <w:bookmarkStart w:id="1" w:name="_hxiu5gh7mgqh" w:colFirst="0" w:colLast="0"/>
      <w:bookmarkEnd w:id="1"/>
      <w:r w:rsidRPr="00870F29">
        <w:lastRenderedPageBreak/>
        <w:t>BID SUMMARY</w:t>
      </w:r>
    </w:p>
    <w:p w14:paraId="229F121A" w14:textId="77777777" w:rsidR="00C746F0" w:rsidRPr="009A4A6C" w:rsidRDefault="00C746F0" w:rsidP="00870F29">
      <w:pPr>
        <w:rPr>
          <w:rFonts w:ascii="Times New Roman" w:eastAsia="Times New Roman" w:hAnsi="Times New Roman" w:cs="Times New Roman"/>
          <w:b/>
        </w:rPr>
      </w:pPr>
    </w:p>
    <w:p w14:paraId="229F121B" w14:textId="185087B9"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Commodity/Service Being Requested:</w:t>
      </w:r>
      <w:r w:rsidRPr="009A4A6C">
        <w:rPr>
          <w:rFonts w:ascii="Times New Roman" w:eastAsia="Times New Roman" w:hAnsi="Times New Roman" w:cs="Times New Roman"/>
          <w:b/>
        </w:rPr>
        <w:tab/>
      </w:r>
      <w:r w:rsidR="00A43D40">
        <w:rPr>
          <w:rFonts w:ascii="Times New Roman" w:eastAsia="Times New Roman" w:hAnsi="Times New Roman" w:cs="Times New Roman"/>
        </w:rPr>
        <w:t>Great Start Readiness Program Digital Marketing</w:t>
      </w:r>
    </w:p>
    <w:p w14:paraId="229F121C" w14:textId="77777777" w:rsidR="00C746F0" w:rsidRPr="009A4A6C" w:rsidRDefault="00C746F0" w:rsidP="00870F29">
      <w:pPr>
        <w:rPr>
          <w:rFonts w:ascii="Times New Roman" w:eastAsia="Times New Roman" w:hAnsi="Times New Roman" w:cs="Times New Roman"/>
        </w:rPr>
      </w:pPr>
    </w:p>
    <w:p w14:paraId="229F121D" w14:textId="6C7E08CE"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 xml:space="preserve">Type of Solicitation:  </w:t>
      </w:r>
      <w:r w:rsidRPr="009A4A6C">
        <w:rPr>
          <w:rFonts w:ascii="Times New Roman" w:eastAsia="Times New Roman" w:hAnsi="Times New Roman" w:cs="Times New Roman"/>
        </w:rPr>
        <w:t xml:space="preserve">Request for Proposals (RFP) – Wayne RESA is competitively bidding and awarding a Master Agreement to a </w:t>
      </w:r>
      <w:r w:rsidR="008037B0">
        <w:rPr>
          <w:rFonts w:ascii="Times New Roman" w:eastAsia="Times New Roman" w:hAnsi="Times New Roman" w:cs="Times New Roman"/>
        </w:rPr>
        <w:t>C</w:t>
      </w:r>
      <w:r w:rsidRPr="009A4A6C">
        <w:rPr>
          <w:rFonts w:ascii="Times New Roman" w:eastAsia="Times New Roman" w:hAnsi="Times New Roman" w:cs="Times New Roman"/>
        </w:rPr>
        <w:t xml:space="preserve">ontractor for </w:t>
      </w:r>
      <w:r w:rsidR="00A43D40">
        <w:rPr>
          <w:rFonts w:ascii="Times New Roman" w:eastAsia="Times New Roman" w:hAnsi="Times New Roman" w:cs="Times New Roman"/>
        </w:rPr>
        <w:t>the Great Start Readiness Program Digital Marketing</w:t>
      </w:r>
      <w:r w:rsidR="00524069" w:rsidRPr="009A4A6C">
        <w:rPr>
          <w:rFonts w:ascii="Times New Roman" w:eastAsia="Times New Roman" w:hAnsi="Times New Roman" w:cs="Times New Roman"/>
        </w:rPr>
        <w:t>.</w:t>
      </w:r>
    </w:p>
    <w:p w14:paraId="229F121E" w14:textId="77777777" w:rsidR="00C746F0" w:rsidRPr="009A4A6C" w:rsidRDefault="00C746F0" w:rsidP="00870F29">
      <w:pPr>
        <w:rPr>
          <w:rFonts w:ascii="Times New Roman" w:eastAsia="Times New Roman" w:hAnsi="Times New Roman" w:cs="Times New Roman"/>
        </w:rPr>
      </w:pPr>
    </w:p>
    <w:p w14:paraId="229F1221" w14:textId="72CDA806"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Resulting Contract Term</w:t>
      </w:r>
      <w:r w:rsidR="004F36A1" w:rsidRPr="009A4A6C">
        <w:rPr>
          <w:rFonts w:ascii="Times New Roman" w:eastAsia="Times New Roman" w:hAnsi="Times New Roman" w:cs="Times New Roman"/>
        </w:rPr>
        <w:t>: One</w:t>
      </w:r>
      <w:r w:rsidRPr="009A4A6C">
        <w:rPr>
          <w:rFonts w:ascii="Times New Roman" w:eastAsia="Times New Roman" w:hAnsi="Times New Roman" w:cs="Times New Roman"/>
        </w:rPr>
        <w:t xml:space="preserve"> </w:t>
      </w:r>
      <w:r w:rsidR="00244A59">
        <w:rPr>
          <w:rFonts w:ascii="Times New Roman" w:eastAsia="Times New Roman" w:hAnsi="Times New Roman" w:cs="Times New Roman"/>
        </w:rPr>
        <w:t>(</w:t>
      </w:r>
      <w:r w:rsidR="00A43D40">
        <w:rPr>
          <w:rFonts w:ascii="Times New Roman" w:eastAsia="Times New Roman" w:hAnsi="Times New Roman" w:cs="Times New Roman"/>
        </w:rPr>
        <w:t>1</w:t>
      </w:r>
      <w:r w:rsidR="00244A59">
        <w:rPr>
          <w:rFonts w:ascii="Times New Roman" w:eastAsia="Times New Roman" w:hAnsi="Times New Roman" w:cs="Times New Roman"/>
        </w:rPr>
        <w:t>) base year</w:t>
      </w:r>
      <w:r w:rsidRPr="009A4A6C">
        <w:rPr>
          <w:rFonts w:ascii="Times New Roman" w:eastAsia="Times New Roman" w:hAnsi="Times New Roman" w:cs="Times New Roman"/>
        </w:rPr>
        <w:t xml:space="preserve"> with </w:t>
      </w:r>
      <w:r w:rsidR="00C21489" w:rsidRPr="007C17FE">
        <w:rPr>
          <w:rFonts w:ascii="Times New Roman" w:eastAsia="Times New Roman" w:hAnsi="Times New Roman" w:cs="Times New Roman"/>
        </w:rPr>
        <w:t>four</w:t>
      </w:r>
      <w:r w:rsidR="00244A59" w:rsidRPr="007C17FE">
        <w:rPr>
          <w:rFonts w:ascii="Times New Roman" w:eastAsia="Times New Roman" w:hAnsi="Times New Roman" w:cs="Times New Roman"/>
        </w:rPr>
        <w:t xml:space="preserve"> (</w:t>
      </w:r>
      <w:r w:rsidR="00C21489" w:rsidRPr="007C17FE">
        <w:rPr>
          <w:rFonts w:ascii="Times New Roman" w:eastAsia="Times New Roman" w:hAnsi="Times New Roman" w:cs="Times New Roman"/>
        </w:rPr>
        <w:t>4</w:t>
      </w:r>
      <w:r w:rsidR="00244A59" w:rsidRPr="007C17FE">
        <w:rPr>
          <w:rFonts w:ascii="Times New Roman" w:eastAsia="Times New Roman" w:hAnsi="Times New Roman" w:cs="Times New Roman"/>
        </w:rPr>
        <w:t>)</w:t>
      </w:r>
      <w:r w:rsidR="00244A59">
        <w:rPr>
          <w:rFonts w:ascii="Times New Roman" w:eastAsia="Times New Roman" w:hAnsi="Times New Roman" w:cs="Times New Roman"/>
        </w:rPr>
        <w:t xml:space="preserve"> one-year</w:t>
      </w:r>
      <w:r w:rsidR="004F73C5" w:rsidRPr="009A4A6C">
        <w:rPr>
          <w:rFonts w:ascii="Times New Roman" w:eastAsia="Times New Roman" w:hAnsi="Times New Roman" w:cs="Times New Roman"/>
        </w:rPr>
        <w:t xml:space="preserve"> </w:t>
      </w:r>
      <w:r w:rsidRPr="009A4A6C">
        <w:rPr>
          <w:rFonts w:ascii="Times New Roman" w:eastAsia="Times New Roman" w:hAnsi="Times New Roman" w:cs="Times New Roman"/>
        </w:rPr>
        <w:t xml:space="preserve">renewal </w:t>
      </w:r>
      <w:r w:rsidR="007C6DBF">
        <w:rPr>
          <w:rFonts w:ascii="Times New Roman" w:eastAsia="Times New Roman" w:hAnsi="Times New Roman" w:cs="Times New Roman"/>
        </w:rPr>
        <w:t>option</w:t>
      </w:r>
      <w:r w:rsidR="00C21489">
        <w:rPr>
          <w:rFonts w:ascii="Times New Roman" w:eastAsia="Times New Roman" w:hAnsi="Times New Roman" w:cs="Times New Roman"/>
        </w:rPr>
        <w:t>s</w:t>
      </w:r>
      <w:r w:rsidRPr="009A4A6C">
        <w:rPr>
          <w:rFonts w:ascii="Times New Roman" w:eastAsia="Times New Roman" w:hAnsi="Times New Roman" w:cs="Times New Roman"/>
        </w:rPr>
        <w:t>.</w:t>
      </w:r>
    </w:p>
    <w:p w14:paraId="229F1222" w14:textId="77777777" w:rsidR="00C746F0" w:rsidRPr="009A4A6C" w:rsidRDefault="00C746F0" w:rsidP="00870F29">
      <w:pPr>
        <w:rPr>
          <w:rFonts w:ascii="Times New Roman" w:eastAsia="Times New Roman" w:hAnsi="Times New Roman" w:cs="Times New Roman"/>
        </w:rPr>
      </w:pPr>
    </w:p>
    <w:p w14:paraId="229F1223"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RFP Schedule</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40"/>
        <w:gridCol w:w="4927"/>
      </w:tblGrid>
      <w:tr w:rsidR="00C746F0" w:rsidRPr="009A4A6C" w14:paraId="229F122A" w14:textId="77777777" w:rsidTr="007C17FE">
        <w:tc>
          <w:tcPr>
            <w:tcW w:w="4140" w:type="dxa"/>
            <w:shd w:val="clear" w:color="auto" w:fill="D9D9D9"/>
          </w:tcPr>
          <w:p w14:paraId="229F1228" w14:textId="77777777" w:rsidR="00C746F0" w:rsidRPr="009A4A6C" w:rsidRDefault="00756173" w:rsidP="00870F29">
            <w:pPr>
              <w:rPr>
                <w:rFonts w:ascii="Times New Roman" w:eastAsia="Times New Roman" w:hAnsi="Times New Roman" w:cs="Times New Roman"/>
                <w:b/>
                <w:sz w:val="24"/>
                <w:szCs w:val="24"/>
              </w:rPr>
            </w:pPr>
            <w:bookmarkStart w:id="2" w:name="_30j0zll" w:colFirst="0" w:colLast="0"/>
            <w:bookmarkStart w:id="3" w:name="_Hlk167093157"/>
            <w:bookmarkEnd w:id="2"/>
            <w:r w:rsidRPr="009A4A6C">
              <w:rPr>
                <w:rFonts w:ascii="Times New Roman" w:eastAsia="Times New Roman" w:hAnsi="Times New Roman" w:cs="Times New Roman"/>
                <w:b/>
                <w:sz w:val="24"/>
                <w:szCs w:val="24"/>
              </w:rPr>
              <w:t>Release of RFP:</w:t>
            </w:r>
          </w:p>
        </w:tc>
        <w:tc>
          <w:tcPr>
            <w:tcW w:w="4927" w:type="dxa"/>
          </w:tcPr>
          <w:p w14:paraId="229F1229" w14:textId="4BA404A7" w:rsidR="00C746F0" w:rsidRPr="007C17FE" w:rsidRDefault="007C17FE" w:rsidP="00870F29">
            <w:pPr>
              <w:rPr>
                <w:rFonts w:ascii="Times New Roman" w:eastAsia="Times New Roman" w:hAnsi="Times New Roman" w:cs="Times New Roman"/>
                <w:b/>
                <w:sz w:val="24"/>
                <w:szCs w:val="24"/>
              </w:rPr>
            </w:pPr>
            <w:r w:rsidRPr="007C17FE">
              <w:rPr>
                <w:rFonts w:ascii="Times New Roman" w:eastAsia="Times New Roman" w:hAnsi="Times New Roman" w:cs="Times New Roman"/>
                <w:b/>
                <w:sz w:val="24"/>
                <w:szCs w:val="24"/>
              </w:rPr>
              <w:t>October</w:t>
            </w:r>
            <w:r w:rsidR="00A43D40" w:rsidRPr="007C17FE">
              <w:rPr>
                <w:rFonts w:ascii="Times New Roman" w:eastAsia="Times New Roman" w:hAnsi="Times New Roman" w:cs="Times New Roman"/>
                <w:b/>
                <w:sz w:val="24"/>
                <w:szCs w:val="24"/>
              </w:rPr>
              <w:t xml:space="preserve"> </w:t>
            </w:r>
            <w:r w:rsidR="0024401E" w:rsidRPr="007C17FE">
              <w:rPr>
                <w:rFonts w:ascii="Times New Roman" w:eastAsia="Times New Roman" w:hAnsi="Times New Roman" w:cs="Times New Roman"/>
                <w:b/>
                <w:sz w:val="24"/>
                <w:szCs w:val="24"/>
              </w:rPr>
              <w:t>2</w:t>
            </w:r>
            <w:r w:rsidR="00016CA8" w:rsidRPr="007C17FE">
              <w:rPr>
                <w:rFonts w:ascii="Times New Roman" w:eastAsia="Times New Roman" w:hAnsi="Times New Roman" w:cs="Times New Roman"/>
                <w:b/>
                <w:sz w:val="24"/>
                <w:szCs w:val="24"/>
              </w:rPr>
              <w:t>0</w:t>
            </w:r>
            <w:r w:rsidR="00460B8C" w:rsidRPr="007C17FE">
              <w:rPr>
                <w:rFonts w:ascii="Times New Roman" w:eastAsia="Times New Roman" w:hAnsi="Times New Roman" w:cs="Times New Roman"/>
                <w:b/>
                <w:sz w:val="24"/>
                <w:szCs w:val="24"/>
              </w:rPr>
              <w:t>, 202</w:t>
            </w:r>
            <w:r w:rsidRPr="007C17FE">
              <w:rPr>
                <w:rFonts w:ascii="Times New Roman" w:eastAsia="Times New Roman" w:hAnsi="Times New Roman" w:cs="Times New Roman"/>
                <w:b/>
                <w:sz w:val="24"/>
                <w:szCs w:val="24"/>
              </w:rPr>
              <w:t>5</w:t>
            </w:r>
          </w:p>
        </w:tc>
      </w:tr>
      <w:tr w:rsidR="00C746F0" w:rsidRPr="009A4A6C" w14:paraId="229F122D" w14:textId="77777777" w:rsidTr="007C17FE">
        <w:tc>
          <w:tcPr>
            <w:tcW w:w="4140" w:type="dxa"/>
            <w:shd w:val="clear" w:color="auto" w:fill="D9D9D9"/>
          </w:tcPr>
          <w:p w14:paraId="229F122B" w14:textId="6F5BFA9A"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Pre-Proposal Meeting</w:t>
            </w:r>
            <w:r w:rsidR="000E4B5E">
              <w:rPr>
                <w:rFonts w:ascii="Times New Roman" w:eastAsia="Times New Roman" w:hAnsi="Times New Roman" w:cs="Times New Roman"/>
                <w:b/>
                <w:sz w:val="24"/>
                <w:szCs w:val="24"/>
              </w:rPr>
              <w:t>**</w:t>
            </w:r>
            <w:r w:rsidRPr="009A4A6C">
              <w:rPr>
                <w:rFonts w:ascii="Times New Roman" w:eastAsia="Times New Roman" w:hAnsi="Times New Roman" w:cs="Times New Roman"/>
                <w:b/>
                <w:sz w:val="24"/>
                <w:szCs w:val="24"/>
              </w:rPr>
              <w:t>:</w:t>
            </w:r>
          </w:p>
        </w:tc>
        <w:tc>
          <w:tcPr>
            <w:tcW w:w="4927" w:type="dxa"/>
          </w:tcPr>
          <w:p w14:paraId="229F122C" w14:textId="6C08C57F" w:rsidR="00C746F0" w:rsidRPr="007C17FE" w:rsidRDefault="007C17FE" w:rsidP="00870F29">
            <w:pPr>
              <w:rPr>
                <w:rFonts w:ascii="Times New Roman" w:eastAsia="Times New Roman" w:hAnsi="Times New Roman" w:cs="Times New Roman"/>
                <w:b/>
                <w:sz w:val="24"/>
                <w:szCs w:val="24"/>
              </w:rPr>
            </w:pPr>
            <w:r w:rsidRPr="00206137">
              <w:rPr>
                <w:rFonts w:ascii="Times New Roman" w:eastAsia="Times New Roman" w:hAnsi="Times New Roman" w:cs="Times New Roman"/>
                <w:b/>
                <w:sz w:val="24"/>
                <w:szCs w:val="24"/>
              </w:rPr>
              <w:t>November 5</w:t>
            </w:r>
            <w:r w:rsidR="00460B8C" w:rsidRPr="00206137">
              <w:rPr>
                <w:rFonts w:ascii="Times New Roman" w:eastAsia="Times New Roman" w:hAnsi="Times New Roman" w:cs="Times New Roman"/>
                <w:b/>
                <w:sz w:val="24"/>
                <w:szCs w:val="24"/>
              </w:rPr>
              <w:t>, 202</w:t>
            </w:r>
            <w:r w:rsidRPr="00206137">
              <w:rPr>
                <w:rFonts w:ascii="Times New Roman" w:eastAsia="Times New Roman" w:hAnsi="Times New Roman" w:cs="Times New Roman"/>
                <w:b/>
                <w:sz w:val="24"/>
                <w:szCs w:val="24"/>
              </w:rPr>
              <w:t>5,</w:t>
            </w:r>
            <w:r w:rsidR="00460B8C" w:rsidRPr="00206137">
              <w:rPr>
                <w:rFonts w:ascii="Times New Roman" w:eastAsia="Times New Roman" w:hAnsi="Times New Roman" w:cs="Times New Roman"/>
                <w:b/>
                <w:sz w:val="24"/>
                <w:szCs w:val="24"/>
              </w:rPr>
              <w:t xml:space="preserve"> at 10:00am Eastern Time</w:t>
            </w:r>
          </w:p>
        </w:tc>
      </w:tr>
      <w:tr w:rsidR="00C746F0" w:rsidRPr="009A4A6C" w14:paraId="229F1232" w14:textId="77777777" w:rsidTr="007C17FE">
        <w:tc>
          <w:tcPr>
            <w:tcW w:w="4140" w:type="dxa"/>
            <w:shd w:val="clear" w:color="auto" w:fill="D9D9D9"/>
          </w:tcPr>
          <w:p w14:paraId="229F122F" w14:textId="684C1BCC" w:rsidR="00C746F0" w:rsidRPr="00460B8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Vendor Question Due Date:</w:t>
            </w:r>
          </w:p>
        </w:tc>
        <w:tc>
          <w:tcPr>
            <w:tcW w:w="4927" w:type="dxa"/>
          </w:tcPr>
          <w:p w14:paraId="229F1231" w14:textId="2B22AB0C" w:rsidR="00C746F0" w:rsidRPr="007C17FE" w:rsidRDefault="007C17FE" w:rsidP="00870F29">
            <w:pPr>
              <w:rPr>
                <w:rFonts w:ascii="Times New Roman" w:eastAsia="Times New Roman" w:hAnsi="Times New Roman" w:cs="Times New Roman"/>
                <w:b/>
                <w:sz w:val="24"/>
                <w:szCs w:val="24"/>
              </w:rPr>
            </w:pPr>
            <w:r w:rsidRPr="007C17FE">
              <w:rPr>
                <w:rFonts w:ascii="Times New Roman" w:eastAsia="Times New Roman" w:hAnsi="Times New Roman" w:cs="Times New Roman"/>
                <w:b/>
                <w:sz w:val="24"/>
                <w:szCs w:val="24"/>
              </w:rPr>
              <w:t>November 7</w:t>
            </w:r>
            <w:r w:rsidR="00460B8C" w:rsidRPr="007C17FE">
              <w:rPr>
                <w:rFonts w:ascii="Times New Roman" w:eastAsia="Times New Roman" w:hAnsi="Times New Roman" w:cs="Times New Roman"/>
                <w:b/>
                <w:sz w:val="24"/>
                <w:szCs w:val="24"/>
              </w:rPr>
              <w:t>, 202</w:t>
            </w:r>
            <w:r w:rsidRPr="007C17FE">
              <w:rPr>
                <w:rFonts w:ascii="Times New Roman" w:eastAsia="Times New Roman" w:hAnsi="Times New Roman" w:cs="Times New Roman"/>
                <w:b/>
                <w:sz w:val="24"/>
                <w:szCs w:val="24"/>
              </w:rPr>
              <w:t>5,</w:t>
            </w:r>
            <w:r w:rsidR="00460B8C" w:rsidRPr="007C17FE">
              <w:rPr>
                <w:rFonts w:ascii="Times New Roman" w:eastAsia="Times New Roman" w:hAnsi="Times New Roman" w:cs="Times New Roman"/>
                <w:b/>
                <w:sz w:val="24"/>
                <w:szCs w:val="24"/>
              </w:rPr>
              <w:t xml:space="preserve"> by 12:00pm Eastern Time</w:t>
            </w:r>
          </w:p>
        </w:tc>
      </w:tr>
      <w:tr w:rsidR="00460B8C" w:rsidRPr="009A4A6C" w14:paraId="54C8D22E" w14:textId="77777777" w:rsidTr="007C17FE">
        <w:tc>
          <w:tcPr>
            <w:tcW w:w="4140" w:type="dxa"/>
            <w:shd w:val="clear" w:color="auto" w:fill="D9D9D9"/>
          </w:tcPr>
          <w:p w14:paraId="4E18D461" w14:textId="15F81ACF" w:rsidR="00460B8C" w:rsidRPr="009A4A6C" w:rsidRDefault="00460B8C"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Answers to Vendor Questions Due Date:</w:t>
            </w:r>
          </w:p>
        </w:tc>
        <w:tc>
          <w:tcPr>
            <w:tcW w:w="4927" w:type="dxa"/>
          </w:tcPr>
          <w:p w14:paraId="29985A31" w14:textId="6630A0AE" w:rsidR="00460B8C" w:rsidRPr="007C17FE" w:rsidRDefault="007C17FE" w:rsidP="00870F29">
            <w:pPr>
              <w:rPr>
                <w:rFonts w:ascii="Times New Roman" w:eastAsia="Times New Roman" w:hAnsi="Times New Roman" w:cs="Times New Roman"/>
                <w:b/>
                <w:sz w:val="24"/>
                <w:szCs w:val="24"/>
              </w:rPr>
            </w:pPr>
            <w:r w:rsidRPr="007C17FE">
              <w:rPr>
                <w:rFonts w:ascii="Times New Roman" w:eastAsia="Times New Roman" w:hAnsi="Times New Roman" w:cs="Times New Roman"/>
                <w:b/>
                <w:sz w:val="24"/>
                <w:szCs w:val="24"/>
              </w:rPr>
              <w:t>November 14</w:t>
            </w:r>
            <w:r w:rsidR="00460B8C" w:rsidRPr="007C17FE">
              <w:rPr>
                <w:rFonts w:ascii="Times New Roman" w:eastAsia="Times New Roman" w:hAnsi="Times New Roman" w:cs="Times New Roman"/>
                <w:b/>
                <w:sz w:val="24"/>
                <w:szCs w:val="24"/>
              </w:rPr>
              <w:t>, 2024</w:t>
            </w:r>
          </w:p>
        </w:tc>
      </w:tr>
      <w:tr w:rsidR="00C746F0" w:rsidRPr="009A4A6C" w14:paraId="229F1235" w14:textId="77777777" w:rsidTr="007C17FE">
        <w:tc>
          <w:tcPr>
            <w:tcW w:w="4140" w:type="dxa"/>
            <w:shd w:val="clear" w:color="auto" w:fill="D9D9D9"/>
          </w:tcPr>
          <w:p w14:paraId="229F1233" w14:textId="3289C73C"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Proposals Due*:</w:t>
            </w:r>
          </w:p>
        </w:tc>
        <w:tc>
          <w:tcPr>
            <w:tcW w:w="4927" w:type="dxa"/>
          </w:tcPr>
          <w:p w14:paraId="229F1234" w14:textId="4E945235" w:rsidR="00C746F0" w:rsidRPr="007C17FE" w:rsidRDefault="007C17FE" w:rsidP="00870F29">
            <w:pPr>
              <w:rPr>
                <w:rFonts w:ascii="Times New Roman" w:eastAsia="Times New Roman" w:hAnsi="Times New Roman" w:cs="Times New Roman"/>
                <w:b/>
                <w:sz w:val="24"/>
                <w:szCs w:val="24"/>
              </w:rPr>
            </w:pPr>
            <w:r w:rsidRPr="007C17FE">
              <w:rPr>
                <w:rFonts w:ascii="Times New Roman" w:eastAsia="Times New Roman" w:hAnsi="Times New Roman" w:cs="Times New Roman"/>
                <w:b/>
                <w:sz w:val="24"/>
                <w:szCs w:val="24"/>
              </w:rPr>
              <w:t>November 24</w:t>
            </w:r>
            <w:r w:rsidR="00460B8C" w:rsidRPr="007C17FE">
              <w:rPr>
                <w:rFonts w:ascii="Times New Roman" w:eastAsia="Times New Roman" w:hAnsi="Times New Roman" w:cs="Times New Roman"/>
                <w:b/>
                <w:sz w:val="24"/>
                <w:szCs w:val="24"/>
              </w:rPr>
              <w:t>, 202</w:t>
            </w:r>
            <w:r w:rsidRPr="007C17FE">
              <w:rPr>
                <w:rFonts w:ascii="Times New Roman" w:eastAsia="Times New Roman" w:hAnsi="Times New Roman" w:cs="Times New Roman"/>
                <w:b/>
                <w:sz w:val="24"/>
                <w:szCs w:val="24"/>
              </w:rPr>
              <w:t>5,</w:t>
            </w:r>
            <w:r w:rsidR="00460B8C" w:rsidRPr="007C17FE">
              <w:rPr>
                <w:rFonts w:ascii="Times New Roman" w:eastAsia="Times New Roman" w:hAnsi="Times New Roman" w:cs="Times New Roman"/>
                <w:b/>
                <w:sz w:val="24"/>
                <w:szCs w:val="24"/>
              </w:rPr>
              <w:t xml:space="preserve"> by 12:00pm Eastern Time</w:t>
            </w:r>
          </w:p>
        </w:tc>
      </w:tr>
      <w:tr w:rsidR="00C746F0" w:rsidRPr="009A4A6C" w14:paraId="229F1238" w14:textId="77777777" w:rsidTr="007C17FE">
        <w:tc>
          <w:tcPr>
            <w:tcW w:w="4140" w:type="dxa"/>
            <w:shd w:val="clear" w:color="auto" w:fill="D9D9D9"/>
          </w:tcPr>
          <w:p w14:paraId="229F1236" w14:textId="77777777"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Master Agreement Award Date:</w:t>
            </w:r>
          </w:p>
        </w:tc>
        <w:tc>
          <w:tcPr>
            <w:tcW w:w="4927" w:type="dxa"/>
          </w:tcPr>
          <w:p w14:paraId="229F1237" w14:textId="51B095E3" w:rsidR="00C746F0" w:rsidRPr="007C17FE" w:rsidRDefault="007C17FE" w:rsidP="00870F29">
            <w:pPr>
              <w:rPr>
                <w:rFonts w:ascii="Times New Roman" w:eastAsia="Times New Roman" w:hAnsi="Times New Roman" w:cs="Times New Roman"/>
                <w:b/>
                <w:sz w:val="24"/>
                <w:szCs w:val="24"/>
              </w:rPr>
            </w:pPr>
            <w:r w:rsidRPr="007C17FE">
              <w:rPr>
                <w:rFonts w:ascii="Times New Roman" w:eastAsia="Times New Roman" w:hAnsi="Times New Roman" w:cs="Times New Roman"/>
                <w:b/>
                <w:sz w:val="24"/>
                <w:szCs w:val="24"/>
              </w:rPr>
              <w:t>January</w:t>
            </w:r>
            <w:r w:rsidR="0024401E" w:rsidRPr="007C17FE">
              <w:rPr>
                <w:rFonts w:ascii="Times New Roman" w:eastAsia="Times New Roman" w:hAnsi="Times New Roman" w:cs="Times New Roman"/>
                <w:b/>
                <w:sz w:val="24"/>
                <w:szCs w:val="24"/>
              </w:rPr>
              <w:t xml:space="preserve"> </w:t>
            </w:r>
            <w:r w:rsidR="00E66B5B" w:rsidRPr="007C17FE">
              <w:rPr>
                <w:rFonts w:ascii="Times New Roman" w:eastAsia="Times New Roman" w:hAnsi="Times New Roman" w:cs="Times New Roman"/>
                <w:b/>
                <w:sz w:val="24"/>
                <w:szCs w:val="24"/>
              </w:rPr>
              <w:t>202</w:t>
            </w:r>
            <w:r w:rsidRPr="007C17FE">
              <w:rPr>
                <w:rFonts w:ascii="Times New Roman" w:eastAsia="Times New Roman" w:hAnsi="Times New Roman" w:cs="Times New Roman"/>
                <w:b/>
                <w:sz w:val="24"/>
                <w:szCs w:val="24"/>
              </w:rPr>
              <w:t>6</w:t>
            </w:r>
          </w:p>
        </w:tc>
      </w:tr>
    </w:tbl>
    <w:bookmarkEnd w:id="3"/>
    <w:p w14:paraId="229F123A" w14:textId="77777777" w:rsidR="00C746F0"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*Responses received later than the specified deadline will be disqualified.</w:t>
      </w:r>
    </w:p>
    <w:p w14:paraId="776E5084" w14:textId="77777777" w:rsidR="00244A59" w:rsidRDefault="00244A59" w:rsidP="00870F29">
      <w:pPr>
        <w:rPr>
          <w:rFonts w:ascii="Times New Roman" w:eastAsia="Times New Roman" w:hAnsi="Times New Roman" w:cs="Times New Roman"/>
          <w:b/>
        </w:rPr>
      </w:pPr>
    </w:p>
    <w:p w14:paraId="5DD99F87" w14:textId="23D7250E" w:rsidR="000E4B5E" w:rsidRPr="00292127" w:rsidRDefault="000E4B5E" w:rsidP="000E4B5E">
      <w:pPr>
        <w:spacing w:line="240" w:lineRule="auto"/>
        <w:rPr>
          <w:rFonts w:ascii="Times New Roman" w:eastAsia="Times New Roman" w:hAnsi="Times New Roman" w:cs="Times New Roman"/>
        </w:rPr>
      </w:pPr>
      <w:r w:rsidRPr="00084A58">
        <w:rPr>
          <w:rFonts w:ascii="Times New Roman" w:eastAsia="Times New Roman" w:hAnsi="Times New Roman" w:cs="Times New Roman"/>
        </w:rPr>
        <w:t xml:space="preserve">**Pre-Bid Meeting is </w:t>
      </w:r>
      <w:r w:rsidRPr="00084A58">
        <w:rPr>
          <w:rFonts w:ascii="Times New Roman" w:eastAsia="Times New Roman" w:hAnsi="Times New Roman" w:cs="Times New Roman"/>
          <w:u w:val="single"/>
        </w:rPr>
        <w:t>strongly encouraged</w:t>
      </w:r>
      <w:r w:rsidRPr="00084A58">
        <w:rPr>
          <w:rFonts w:ascii="Times New Roman" w:eastAsia="Times New Roman" w:hAnsi="Times New Roman" w:cs="Times New Roman"/>
        </w:rPr>
        <w:t xml:space="preserve">, though it is not mandatory to attend. The Pre-Bid Meeting will be held virtually via </w:t>
      </w:r>
      <w:r>
        <w:rPr>
          <w:rFonts w:ascii="Times New Roman" w:eastAsia="Times New Roman" w:hAnsi="Times New Roman" w:cs="Times New Roman"/>
        </w:rPr>
        <w:t>Teams</w:t>
      </w:r>
      <w:r w:rsidRPr="00084A58">
        <w:rPr>
          <w:rFonts w:ascii="Times New Roman" w:eastAsia="Times New Roman" w:hAnsi="Times New Roman" w:cs="Times New Roman"/>
        </w:rPr>
        <w:t xml:space="preserve"> </w:t>
      </w:r>
      <w:r w:rsidRPr="002A7217">
        <w:rPr>
          <w:rFonts w:ascii="Times New Roman" w:eastAsia="Times New Roman" w:hAnsi="Times New Roman" w:cs="Times New Roman"/>
        </w:rPr>
        <w:t xml:space="preserve">on </w:t>
      </w:r>
      <w:r w:rsidR="007C17FE" w:rsidRPr="00206137">
        <w:rPr>
          <w:rFonts w:ascii="Times New Roman" w:eastAsia="Times New Roman" w:hAnsi="Times New Roman" w:cs="Times New Roman"/>
        </w:rPr>
        <w:t>November 5</w:t>
      </w:r>
      <w:r w:rsidRPr="00206137">
        <w:rPr>
          <w:rFonts w:ascii="Times New Roman" w:eastAsia="Times New Roman" w:hAnsi="Times New Roman" w:cs="Times New Roman"/>
        </w:rPr>
        <w:t>, 202</w:t>
      </w:r>
      <w:r w:rsidR="007C17FE" w:rsidRPr="00206137">
        <w:rPr>
          <w:rFonts w:ascii="Times New Roman" w:eastAsia="Times New Roman" w:hAnsi="Times New Roman" w:cs="Times New Roman"/>
        </w:rPr>
        <w:t>5</w:t>
      </w:r>
      <w:r w:rsidRPr="00206137">
        <w:rPr>
          <w:rFonts w:ascii="Times New Roman" w:eastAsia="Times New Roman" w:hAnsi="Times New Roman" w:cs="Times New Roman"/>
        </w:rPr>
        <w:t>, at 10:00</w:t>
      </w:r>
      <w:r w:rsidRPr="00084A58">
        <w:rPr>
          <w:rFonts w:ascii="Times New Roman" w:eastAsia="Times New Roman" w:hAnsi="Times New Roman" w:cs="Times New Roman"/>
        </w:rPr>
        <w:t xml:space="preserve"> a.m. Eastern Time. Meeting link and ID are provided below:</w:t>
      </w:r>
    </w:p>
    <w:p w14:paraId="00C9E91F" w14:textId="77777777" w:rsidR="000E4B5E" w:rsidRPr="00292127" w:rsidRDefault="000E4B5E" w:rsidP="000E4B5E">
      <w:pPr>
        <w:spacing w:line="240" w:lineRule="auto"/>
        <w:rPr>
          <w:rFonts w:ascii="Times New Roman" w:eastAsia="Times New Roman" w:hAnsi="Times New Roman" w:cs="Times New Roman"/>
        </w:rPr>
      </w:pPr>
    </w:p>
    <w:p w14:paraId="5D00ED07" w14:textId="7A0194AB" w:rsidR="000E4B5E" w:rsidRPr="00292127" w:rsidRDefault="000E4B5E" w:rsidP="000E4B5E">
      <w:pPr>
        <w:spacing w:line="240" w:lineRule="auto"/>
        <w:rPr>
          <w:rFonts w:ascii="Times New Roman" w:eastAsia="Times New Roman" w:hAnsi="Times New Roman" w:cs="Times New Roman"/>
        </w:rPr>
      </w:pPr>
      <w:r>
        <w:rPr>
          <w:rFonts w:ascii="Times New Roman" w:eastAsia="Times New Roman" w:hAnsi="Times New Roman" w:cs="Times New Roman"/>
          <w:b/>
          <w:bCs/>
          <w:u w:val="single"/>
        </w:rPr>
        <w:t>Teams</w:t>
      </w:r>
      <w:r w:rsidRPr="00292127">
        <w:rPr>
          <w:rFonts w:ascii="Times New Roman" w:eastAsia="Times New Roman" w:hAnsi="Times New Roman" w:cs="Times New Roman"/>
          <w:b/>
          <w:bCs/>
          <w:u w:val="single"/>
        </w:rPr>
        <w:t xml:space="preserve"> meeting</w:t>
      </w:r>
      <w:r w:rsidRPr="00292127">
        <w:rPr>
          <w:rFonts w:ascii="Times New Roman" w:eastAsia="Times New Roman" w:hAnsi="Times New Roman" w:cs="Times New Roman"/>
        </w:rPr>
        <w:t xml:space="preserve">: </w:t>
      </w:r>
    </w:p>
    <w:p w14:paraId="07920A2D" w14:textId="5291031A" w:rsidR="000E4B5E" w:rsidRPr="00391693" w:rsidRDefault="000E4B5E" w:rsidP="000E4B5E">
      <w:pPr>
        <w:spacing w:line="240" w:lineRule="auto"/>
        <w:rPr>
          <w:rFonts w:ascii="Times New Roman" w:eastAsia="Times New Roman" w:hAnsi="Times New Roman" w:cs="Times New Roman"/>
        </w:rPr>
      </w:pPr>
      <w:r w:rsidRPr="00391693">
        <w:rPr>
          <w:rFonts w:ascii="Times New Roman" w:eastAsia="Times New Roman" w:hAnsi="Times New Roman" w:cs="Times New Roman"/>
        </w:rPr>
        <w:t xml:space="preserve">Topic: Pre-Bid Meeting: </w:t>
      </w:r>
      <w:r w:rsidR="0024401E">
        <w:rPr>
          <w:rFonts w:ascii="Times New Roman" w:eastAsia="Times New Roman" w:hAnsi="Times New Roman" w:cs="Times New Roman"/>
        </w:rPr>
        <w:t>Great Start Readiness Program Digital Marketing</w:t>
      </w:r>
    </w:p>
    <w:p w14:paraId="089D1D1E" w14:textId="286893BB" w:rsidR="000E4B5E" w:rsidRPr="00391693" w:rsidRDefault="000E4B5E" w:rsidP="000E4B5E">
      <w:pPr>
        <w:spacing w:line="240" w:lineRule="auto"/>
        <w:rPr>
          <w:rFonts w:ascii="Times New Roman" w:eastAsia="Times New Roman" w:hAnsi="Times New Roman" w:cs="Times New Roman"/>
        </w:rPr>
      </w:pPr>
      <w:r w:rsidRPr="00391693">
        <w:rPr>
          <w:rFonts w:ascii="Times New Roman" w:eastAsia="Times New Roman" w:hAnsi="Times New Roman" w:cs="Times New Roman"/>
        </w:rPr>
        <w:t xml:space="preserve">Time: </w:t>
      </w:r>
      <w:r w:rsidR="007C17FE" w:rsidRPr="00206137">
        <w:rPr>
          <w:rFonts w:ascii="Times New Roman" w:eastAsia="Times New Roman" w:hAnsi="Times New Roman" w:cs="Times New Roman"/>
        </w:rPr>
        <w:t>November 5</w:t>
      </w:r>
      <w:r w:rsidRPr="00206137">
        <w:rPr>
          <w:rFonts w:ascii="Times New Roman" w:eastAsia="Times New Roman" w:hAnsi="Times New Roman" w:cs="Times New Roman"/>
        </w:rPr>
        <w:t>, 202</w:t>
      </w:r>
      <w:r w:rsidR="007C17FE" w:rsidRPr="00206137">
        <w:rPr>
          <w:rFonts w:ascii="Times New Roman" w:eastAsia="Times New Roman" w:hAnsi="Times New Roman" w:cs="Times New Roman"/>
        </w:rPr>
        <w:t>5</w:t>
      </w:r>
      <w:r w:rsidRPr="00206137">
        <w:rPr>
          <w:rFonts w:ascii="Times New Roman" w:eastAsia="Times New Roman" w:hAnsi="Times New Roman" w:cs="Times New Roman"/>
        </w:rPr>
        <w:t>, 10:00 AM</w:t>
      </w:r>
      <w:r w:rsidRPr="002A7217">
        <w:rPr>
          <w:rFonts w:ascii="Times New Roman" w:eastAsia="Times New Roman" w:hAnsi="Times New Roman" w:cs="Times New Roman"/>
        </w:rPr>
        <w:t xml:space="preserve"> Eastern</w:t>
      </w:r>
      <w:r w:rsidRPr="00391693">
        <w:rPr>
          <w:rFonts w:ascii="Times New Roman" w:eastAsia="Times New Roman" w:hAnsi="Times New Roman" w:cs="Times New Roman"/>
        </w:rPr>
        <w:t xml:space="preserve"> Time (US and Canada)</w:t>
      </w:r>
    </w:p>
    <w:p w14:paraId="0E72C74B" w14:textId="77777777" w:rsidR="000E4B5E" w:rsidRPr="00391693" w:rsidRDefault="000E4B5E" w:rsidP="000E4B5E">
      <w:pPr>
        <w:spacing w:line="240" w:lineRule="auto"/>
        <w:rPr>
          <w:rFonts w:ascii="Times New Roman" w:eastAsia="Times New Roman" w:hAnsi="Times New Roman" w:cs="Times New Roman"/>
        </w:rPr>
      </w:pPr>
    </w:p>
    <w:p w14:paraId="64542EFB" w14:textId="7BE8DBE2" w:rsidR="000E4B5E" w:rsidRPr="00E86506" w:rsidRDefault="000E4B5E" w:rsidP="000E4B5E">
      <w:pPr>
        <w:spacing w:line="240" w:lineRule="auto"/>
        <w:rPr>
          <w:rFonts w:ascii="Times New Roman" w:eastAsia="Times New Roman" w:hAnsi="Times New Roman" w:cs="Times New Roman"/>
          <w:b/>
          <w:bCs/>
        </w:rPr>
      </w:pPr>
      <w:bookmarkStart w:id="4" w:name="_Hlk211865809"/>
      <w:r w:rsidRPr="00E86506">
        <w:rPr>
          <w:rFonts w:ascii="Times New Roman" w:eastAsia="Times New Roman" w:hAnsi="Times New Roman" w:cs="Times New Roman"/>
          <w:b/>
          <w:bCs/>
        </w:rPr>
        <w:t>Join Teams Meeting</w:t>
      </w:r>
      <w:r w:rsidR="00E86506">
        <w:rPr>
          <w:rFonts w:ascii="Times New Roman" w:eastAsia="Times New Roman" w:hAnsi="Times New Roman" w:cs="Times New Roman"/>
          <w:b/>
          <w:bCs/>
        </w:rPr>
        <w:t>:</w:t>
      </w:r>
    </w:p>
    <w:p w14:paraId="1016F3D1" w14:textId="49C17513" w:rsidR="00E86506" w:rsidRPr="008037B0" w:rsidRDefault="002A7217" w:rsidP="000E4B5E">
      <w:pPr>
        <w:spacing w:line="240" w:lineRule="auto"/>
        <w:rPr>
          <w:rFonts w:ascii="Times New Roman" w:eastAsia="Times New Roman" w:hAnsi="Times New Roman" w:cs="Times New Roman"/>
          <w:highlight w:val="yellow"/>
        </w:rPr>
      </w:pPr>
      <w:r w:rsidRPr="002A7217">
        <w:t xml:space="preserve"> </w:t>
      </w:r>
      <w:hyperlink r:id="rId11" w:history="1">
        <w:r w:rsidRPr="00556362">
          <w:rPr>
            <w:rStyle w:val="Hyperlink"/>
          </w:rPr>
          <w:t>https://teams.microsoft.com/l/meetup-join/19%3ameeting_ZDVlZjc5M2ItZmVkNi00ZGQwLTljOGEtMjUwODZiMjMzNjI4%40thread.v2/0?context=%7b%22Tid%22%3a%2273209eb6-56d0-43c2-8912-0763dc952663%22%2c%22Oid%22%3a%22f7f44bd9-5bc0-4330-ad04-d10eb80e28f0%22%7d</w:t>
        </w:r>
      </w:hyperlink>
      <w:r>
        <w:t xml:space="preserve"> </w:t>
      </w:r>
    </w:p>
    <w:p w14:paraId="6307F1C0" w14:textId="77777777" w:rsidR="005C5C99" w:rsidRPr="008037B0" w:rsidRDefault="005C5C99" w:rsidP="000E4B5E">
      <w:pPr>
        <w:spacing w:line="240" w:lineRule="auto"/>
        <w:rPr>
          <w:rFonts w:ascii="Times New Roman" w:eastAsia="Times New Roman" w:hAnsi="Times New Roman" w:cs="Times New Roman"/>
          <w:highlight w:val="yellow"/>
        </w:rPr>
      </w:pPr>
    </w:p>
    <w:p w14:paraId="0B4984A8" w14:textId="1DB54401" w:rsidR="005C5C99" w:rsidRPr="00206137" w:rsidRDefault="005C5C99" w:rsidP="005C5C99">
      <w:pPr>
        <w:rPr>
          <w:rFonts w:ascii="Times New Roman" w:hAnsi="Times New Roman" w:cs="Times New Roman"/>
        </w:rPr>
      </w:pPr>
      <w:r w:rsidRPr="00206137">
        <w:rPr>
          <w:rStyle w:val="me-email-text-secondary"/>
          <w:rFonts w:ascii="Times New Roman" w:hAnsi="Times New Roman" w:cs="Times New Roman"/>
        </w:rPr>
        <w:t xml:space="preserve">Meeting ID: </w:t>
      </w:r>
      <w:r w:rsidR="002A7217" w:rsidRPr="00206137">
        <w:rPr>
          <w:rFonts w:ascii="Times New Roman" w:hAnsi="Times New Roman" w:cs="Times New Roman"/>
        </w:rPr>
        <w:t>294 412 545 755 9</w:t>
      </w:r>
      <w:r w:rsidRPr="00206137">
        <w:rPr>
          <w:rFonts w:ascii="Times New Roman" w:hAnsi="Times New Roman" w:cs="Times New Roman"/>
        </w:rPr>
        <w:t xml:space="preserve"> </w:t>
      </w:r>
    </w:p>
    <w:p w14:paraId="1E72DABA" w14:textId="4DFE95A2" w:rsidR="005C5C99" w:rsidRPr="007C2FC6" w:rsidRDefault="005C5C99" w:rsidP="005C5C99">
      <w:pPr>
        <w:rPr>
          <w:rFonts w:ascii="Times New Roman" w:hAnsi="Times New Roman" w:cs="Times New Roman"/>
        </w:rPr>
      </w:pPr>
      <w:r w:rsidRPr="00206137">
        <w:rPr>
          <w:rStyle w:val="me-email-text-secondary"/>
          <w:rFonts w:ascii="Times New Roman" w:hAnsi="Times New Roman" w:cs="Times New Roman"/>
        </w:rPr>
        <w:t xml:space="preserve">Passcode: </w:t>
      </w:r>
      <w:r w:rsidR="002A7217" w:rsidRPr="00206137">
        <w:rPr>
          <w:rFonts w:ascii="Times New Roman" w:hAnsi="Times New Roman" w:cs="Times New Roman"/>
        </w:rPr>
        <w:t>qc7iV6iz</w:t>
      </w:r>
      <w:bookmarkEnd w:id="4"/>
      <w:r w:rsidRPr="007C2FC6">
        <w:rPr>
          <w:rFonts w:ascii="Times New Roman" w:hAnsi="Times New Roman" w:cs="Times New Roman"/>
        </w:rPr>
        <w:t xml:space="preserve"> </w:t>
      </w:r>
    </w:p>
    <w:p w14:paraId="076924D0" w14:textId="488D4B93" w:rsidR="000E4B5E" w:rsidRDefault="000E4B5E" w:rsidP="00870F29">
      <w:pPr>
        <w:rPr>
          <w:rFonts w:ascii="Times New Roman" w:eastAsia="Times New Roman" w:hAnsi="Times New Roman" w:cs="Times New Roman"/>
          <w:b/>
        </w:rPr>
      </w:pPr>
    </w:p>
    <w:p w14:paraId="229F123C" w14:textId="77777777"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06F8607F" w14:textId="77777777" w:rsidR="00E86506" w:rsidRDefault="00E86506" w:rsidP="00870F29">
      <w:pPr>
        <w:rPr>
          <w:rFonts w:ascii="Times New Roman" w:eastAsia="Times New Roman" w:hAnsi="Times New Roman" w:cs="Times New Roman"/>
        </w:rPr>
      </w:pPr>
    </w:p>
    <w:p w14:paraId="4051354B" w14:textId="77777777" w:rsidR="00206137" w:rsidRDefault="00206137" w:rsidP="00870F29">
      <w:pPr>
        <w:rPr>
          <w:rFonts w:ascii="Times New Roman" w:eastAsia="Times New Roman" w:hAnsi="Times New Roman" w:cs="Times New Roman"/>
        </w:rPr>
      </w:pPr>
    </w:p>
    <w:p w14:paraId="03ED6360" w14:textId="77777777" w:rsidR="00206137" w:rsidRDefault="00206137" w:rsidP="00870F29">
      <w:pPr>
        <w:rPr>
          <w:rFonts w:ascii="Times New Roman" w:eastAsia="Times New Roman" w:hAnsi="Times New Roman" w:cs="Times New Roman"/>
        </w:rPr>
      </w:pPr>
    </w:p>
    <w:p w14:paraId="2FD6EE8A" w14:textId="77777777" w:rsidR="00206137" w:rsidRDefault="00206137" w:rsidP="00870F29">
      <w:pPr>
        <w:rPr>
          <w:rFonts w:ascii="Times New Roman" w:eastAsia="Times New Roman" w:hAnsi="Times New Roman" w:cs="Times New Roman"/>
        </w:rPr>
      </w:pPr>
    </w:p>
    <w:p w14:paraId="229F123E" w14:textId="450A1BBD"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lastRenderedPageBreak/>
        <w:t>The Sole Point of Contact During this Solicitation Process is:</w:t>
      </w:r>
    </w:p>
    <w:p w14:paraId="229F123F" w14:textId="77777777" w:rsidR="00C746F0" w:rsidRPr="009A4A6C" w:rsidRDefault="00C746F0" w:rsidP="00870F29">
      <w:pPr>
        <w:rPr>
          <w:rFonts w:ascii="Times New Roman" w:eastAsia="Times New Roman" w:hAnsi="Times New Roman" w:cs="Times New Roman"/>
        </w:rPr>
      </w:pPr>
    </w:p>
    <w:p w14:paraId="229F1240" w14:textId="57FDB20A" w:rsidR="00C746F0" w:rsidRPr="00244A59" w:rsidRDefault="00244A59" w:rsidP="00870F29">
      <w:pPr>
        <w:rPr>
          <w:rFonts w:ascii="Times New Roman" w:eastAsia="Times New Roman" w:hAnsi="Times New Roman" w:cs="Times New Roman"/>
        </w:rPr>
      </w:pPr>
      <w:r w:rsidRPr="00244A59">
        <w:rPr>
          <w:rFonts w:ascii="Times New Roman" w:eastAsia="Times New Roman" w:hAnsi="Times New Roman" w:cs="Times New Roman"/>
        </w:rPr>
        <w:t>Stacey Shaw</w:t>
      </w:r>
    </w:p>
    <w:bookmarkStart w:id="5" w:name="_1fob9te" w:colFirst="0" w:colLast="0"/>
    <w:bookmarkEnd w:id="5"/>
    <w:p w14:paraId="229F1241" w14:textId="77777777" w:rsidR="00C746F0" w:rsidRPr="00244A59" w:rsidRDefault="00756173" w:rsidP="00870F29">
      <w:pPr>
        <w:rPr>
          <w:rFonts w:ascii="Times New Roman" w:eastAsia="Times New Roman" w:hAnsi="Times New Roman" w:cs="Times New Roman"/>
        </w:rPr>
      </w:pPr>
      <w:r w:rsidRPr="00244A59">
        <w:rPr>
          <w:rFonts w:ascii="Times New Roman" w:hAnsi="Times New Roman" w:cs="Times New Roman"/>
        </w:rPr>
        <w:fldChar w:fldCharType="begin"/>
      </w:r>
      <w:r w:rsidRPr="00244A59">
        <w:rPr>
          <w:rFonts w:ascii="Times New Roman" w:hAnsi="Times New Roman" w:cs="Times New Roman"/>
        </w:rPr>
        <w:instrText>HYPERLINK "mailto:purchasing@resa.net" \h</w:instrText>
      </w:r>
      <w:r w:rsidRPr="00244A59">
        <w:rPr>
          <w:rFonts w:ascii="Times New Roman" w:hAnsi="Times New Roman" w:cs="Times New Roman"/>
        </w:rPr>
      </w:r>
      <w:r w:rsidRPr="00244A59">
        <w:rPr>
          <w:rFonts w:ascii="Times New Roman" w:hAnsi="Times New Roman" w:cs="Times New Roman"/>
        </w:rPr>
        <w:fldChar w:fldCharType="separate"/>
      </w:r>
      <w:r w:rsidRPr="00244A59">
        <w:rPr>
          <w:rFonts w:ascii="Times New Roman" w:eastAsia="Times New Roman" w:hAnsi="Times New Roman" w:cs="Times New Roman"/>
          <w:color w:val="0000FF"/>
          <w:u w:val="single"/>
        </w:rPr>
        <w:t>purchasing@resa.net</w:t>
      </w:r>
      <w:r w:rsidRPr="00244A59">
        <w:rPr>
          <w:rFonts w:ascii="Times New Roman" w:eastAsia="Times New Roman" w:hAnsi="Times New Roman" w:cs="Times New Roman"/>
          <w:color w:val="0000FF"/>
          <w:u w:val="single"/>
        </w:rPr>
        <w:fldChar w:fldCharType="end"/>
      </w:r>
      <w:r w:rsidRPr="00244A59">
        <w:rPr>
          <w:rFonts w:ascii="Times New Roman" w:eastAsia="Times New Roman" w:hAnsi="Times New Roman" w:cs="Times New Roman"/>
        </w:rPr>
        <w:t xml:space="preserve"> </w:t>
      </w:r>
    </w:p>
    <w:p w14:paraId="229F1242" w14:textId="5084AAAF" w:rsidR="00C746F0" w:rsidRPr="009A4A6C" w:rsidRDefault="00756173" w:rsidP="00870F29">
      <w:pPr>
        <w:rPr>
          <w:rFonts w:ascii="Times New Roman" w:eastAsia="Times New Roman" w:hAnsi="Times New Roman" w:cs="Times New Roman"/>
        </w:rPr>
      </w:pPr>
      <w:r w:rsidRPr="00244A59">
        <w:rPr>
          <w:rFonts w:ascii="Times New Roman" w:eastAsia="Times New Roman" w:hAnsi="Times New Roman" w:cs="Times New Roman"/>
        </w:rPr>
        <w:t>(</w:t>
      </w:r>
      <w:r w:rsidR="00244A59" w:rsidRPr="00244A59">
        <w:rPr>
          <w:rFonts w:ascii="Times New Roman" w:eastAsia="Times New Roman" w:hAnsi="Times New Roman" w:cs="Times New Roman"/>
        </w:rPr>
        <w:t>989</w:t>
      </w:r>
      <w:r w:rsidRPr="00244A59">
        <w:rPr>
          <w:rFonts w:ascii="Times New Roman" w:eastAsia="Times New Roman" w:hAnsi="Times New Roman" w:cs="Times New Roman"/>
        </w:rPr>
        <w:t xml:space="preserve">) </w:t>
      </w:r>
      <w:r w:rsidR="00244A59" w:rsidRPr="00244A59">
        <w:rPr>
          <w:rFonts w:ascii="Times New Roman" w:eastAsia="Times New Roman" w:hAnsi="Times New Roman" w:cs="Times New Roman"/>
        </w:rPr>
        <w:t>307-1307</w:t>
      </w:r>
    </w:p>
    <w:p w14:paraId="229F1243" w14:textId="77777777" w:rsidR="00C746F0" w:rsidRPr="009A4A6C" w:rsidRDefault="00C746F0" w:rsidP="00870F29">
      <w:pPr>
        <w:rPr>
          <w:rFonts w:ascii="Times New Roman" w:eastAsia="Times New Roman" w:hAnsi="Times New Roman" w:cs="Times New Roman"/>
        </w:rPr>
      </w:pPr>
    </w:p>
    <w:p w14:paraId="229F1244" w14:textId="77777777" w:rsidR="00C746F0" w:rsidRPr="009A4A6C" w:rsidRDefault="00756173" w:rsidP="00870F29">
      <w:pPr>
        <w:rPr>
          <w:rFonts w:ascii="Times New Roman" w:eastAsia="Times New Roman" w:hAnsi="Times New Roman" w:cs="Times New Roman"/>
          <w:b/>
          <w:color w:val="0000FF"/>
          <w:u w:val="single"/>
        </w:rPr>
      </w:pPr>
      <w:r w:rsidRPr="009A4A6C">
        <w:rPr>
          <w:rFonts w:ascii="Times New Roman" w:eastAsia="Times New Roman" w:hAnsi="Times New Roman" w:cs="Times New Roman"/>
          <w:b/>
        </w:rPr>
        <w:t>Contacts with Wayne RESA Personnel:</w:t>
      </w:r>
      <w:r w:rsidRPr="009A4A6C">
        <w:rPr>
          <w:rFonts w:ascii="Times New Roman" w:eastAsia="Times New Roman" w:hAnsi="Times New Roman" w:cs="Times New Roman"/>
        </w:rPr>
        <w:t xml:space="preserve">  All contact with Wayne RESA regarding this RFP or any matter relating thereto must be sent to the following email:  </w:t>
      </w:r>
      <w:hyperlink r:id="rId12">
        <w:r w:rsidRPr="009A4A6C">
          <w:rPr>
            <w:rFonts w:ascii="Times New Roman" w:eastAsia="Times New Roman" w:hAnsi="Times New Roman" w:cs="Times New Roman"/>
            <w:color w:val="0000FF"/>
            <w:u w:val="single"/>
          </w:rPr>
          <w:t>purchasing@resa.net</w:t>
        </w:r>
      </w:hyperlink>
      <w:r w:rsidRPr="009A4A6C">
        <w:rPr>
          <w:rFonts w:ascii="Times New Roman" w:eastAsia="Times New Roman" w:hAnsi="Times New Roman" w:cs="Times New Roman"/>
        </w:rPr>
        <w:t xml:space="preserve"> </w:t>
      </w:r>
    </w:p>
    <w:p w14:paraId="229F126B" w14:textId="64B0D591" w:rsidR="00C746F0" w:rsidRPr="009A4A6C" w:rsidRDefault="00C746F0" w:rsidP="00870F29">
      <w:pPr>
        <w:rPr>
          <w:rFonts w:ascii="Times New Roman" w:eastAsia="Times New Roman" w:hAnsi="Times New Roman" w:cs="Times New Roman"/>
        </w:rPr>
      </w:pPr>
    </w:p>
    <w:p w14:paraId="229F126C"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 xml:space="preserve">Solicitation Terms and Conditions can be found at </w:t>
      </w:r>
      <w:hyperlink r:id="rId13">
        <w:r w:rsidRPr="009A4A6C">
          <w:rPr>
            <w:rFonts w:ascii="Times New Roman" w:eastAsia="Times New Roman" w:hAnsi="Times New Roman" w:cs="Times New Roman"/>
            <w:color w:val="1155CC"/>
            <w:u w:val="single"/>
          </w:rPr>
          <w:t>https://www.resa.net/administrative-support/purchasing/request-for-proposal</w:t>
        </w:r>
      </w:hyperlink>
      <w:r w:rsidRPr="009A4A6C">
        <w:rPr>
          <w:rFonts w:ascii="Times New Roman" w:eastAsia="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9A4A6C">
        <w:rPr>
          <w:rFonts w:ascii="Times New Roman" w:eastAsia="Times New Roman" w:hAnsi="Times New Roman" w:cs="Times New Roman"/>
          <w:color w:val="1155CC"/>
          <w:u w:val="single"/>
        </w:rPr>
        <w:t>CoPro</w:t>
      </w:r>
      <w:proofErr w:type="spellEnd"/>
      <w:r w:rsidRPr="009A4A6C">
        <w:rPr>
          <w:rFonts w:ascii="Times New Roman" w:eastAsia="Times New Roman" w:hAnsi="Times New Roman" w:cs="Times New Roman"/>
          <w:color w:val="1155CC"/>
          <w:u w:val="single"/>
        </w:rPr>
        <w:t>+ Contract Terms and Conditions</w:t>
      </w:r>
      <w:r>
        <w:fldChar w:fldCharType="end"/>
      </w:r>
      <w:r w:rsidRPr="009A4A6C">
        <w:rPr>
          <w:rFonts w:ascii="Times New Roman" w:eastAsia="Times New Roman" w:hAnsi="Times New Roman" w:cs="Times New Roman"/>
        </w:rPr>
        <w:t>”</w:t>
      </w:r>
      <w:r w:rsidRPr="009A4A6C">
        <w:rPr>
          <w:rFonts w:ascii="Times New Roman" w:hAnsi="Times New Roman" w:cs="Times New Roman"/>
        </w:rPr>
        <w:br w:type="page"/>
      </w:r>
    </w:p>
    <w:p w14:paraId="1794A93E" w14:textId="5E3DF912" w:rsidR="009C11A0" w:rsidRPr="00FA3204" w:rsidRDefault="009C11A0" w:rsidP="00244A59">
      <w:pPr>
        <w:pStyle w:val="Heading3"/>
        <w:numPr>
          <w:ilvl w:val="0"/>
          <w:numId w:val="28"/>
        </w:numPr>
        <w:rPr>
          <w:color w:val="auto"/>
        </w:rPr>
      </w:pPr>
      <w:bookmarkStart w:id="6" w:name="_3znysh7" w:colFirst="0" w:colLast="0"/>
      <w:bookmarkEnd w:id="6"/>
      <w:r w:rsidRPr="00FA3204">
        <w:rPr>
          <w:color w:val="auto"/>
        </w:rPr>
        <w:lastRenderedPageBreak/>
        <w:t>INSTRUCTION TO SUPPLIERS</w:t>
      </w:r>
    </w:p>
    <w:p w14:paraId="46D7C218" w14:textId="77777777" w:rsidR="00244A59" w:rsidRPr="00244A59" w:rsidRDefault="00244A59" w:rsidP="00244A59"/>
    <w:p w14:paraId="00E86536" w14:textId="66A7C11C" w:rsidR="00244A59" w:rsidRPr="009A4A6C" w:rsidRDefault="009C11A0" w:rsidP="00B43225">
      <w:pPr>
        <w:rPr>
          <w:rFonts w:ascii="Times New Roman" w:hAnsi="Times New Roman" w:cs="Times New Roman"/>
        </w:rPr>
      </w:pPr>
      <w:r w:rsidRPr="009A4A6C">
        <w:rPr>
          <w:rFonts w:ascii="Times New Roman" w:hAnsi="Times New Roman" w:cs="Times New Roman"/>
        </w:rPr>
        <w:t>Award of this solicitation is contingent upon the approval of funding from WRESA Board of Education.</w:t>
      </w:r>
      <w:r w:rsidR="00244A59">
        <w:rPr>
          <w:rFonts w:ascii="Times New Roman" w:hAnsi="Times New Roman" w:cs="Times New Roman"/>
        </w:rPr>
        <w:t xml:space="preserve"> </w:t>
      </w:r>
      <w:r w:rsidRPr="009A4A6C">
        <w:rPr>
          <w:rFonts w:ascii="Times New Roman" w:hAnsi="Times New Roman" w:cs="Times New Roman"/>
        </w:rPr>
        <w:t>Electronic forms of all bid documents are available online at:</w:t>
      </w:r>
      <w:r w:rsidR="00C44E41" w:rsidRPr="009A4A6C">
        <w:rPr>
          <w:rFonts w:ascii="Times New Roman" w:hAnsi="Times New Roman" w:cs="Times New Roman"/>
        </w:rPr>
        <w:br/>
      </w:r>
      <w:hyperlink r:id="rId14">
        <w:r w:rsidRPr="009A4A6C">
          <w:rPr>
            <w:rFonts w:ascii="Times New Roman" w:hAnsi="Times New Roman" w:cs="Times New Roman"/>
            <w:color w:val="1155CC"/>
            <w:u w:val="single"/>
          </w:rPr>
          <w:t>https://www.resa.net/administrative-support/purchasing</w:t>
        </w:r>
      </w:hyperlink>
      <w:r w:rsidRPr="009A4A6C">
        <w:rPr>
          <w:rFonts w:ascii="Times New Roman" w:hAnsi="Times New Roman" w:cs="Times New Roman"/>
        </w:rPr>
        <w:t xml:space="preserve"> </w:t>
      </w:r>
    </w:p>
    <w:p w14:paraId="4DFCCC93" w14:textId="5E45C806" w:rsidR="009C11A0" w:rsidRDefault="009C11A0" w:rsidP="00870F29">
      <w:pPr>
        <w:rPr>
          <w:rFonts w:ascii="Times New Roman" w:hAnsi="Times New Roman" w:cs="Times New Roman"/>
        </w:rPr>
      </w:pPr>
      <w:r w:rsidRPr="009A4A6C">
        <w:rPr>
          <w:rFonts w:ascii="Times New Roman" w:hAnsi="Times New Roman" w:cs="Times New Roman"/>
        </w:rPr>
        <w:t>If you experience problems in downloading the documents, contact Stacey Shaw at</w:t>
      </w:r>
      <w:r w:rsidR="00C44E41" w:rsidRPr="009A4A6C">
        <w:rPr>
          <w:rFonts w:ascii="Times New Roman" w:hAnsi="Times New Roman" w:cs="Times New Roman"/>
        </w:rPr>
        <w:t>:</w:t>
      </w:r>
      <w:r w:rsidRPr="009A4A6C">
        <w:rPr>
          <w:rFonts w:ascii="Times New Roman" w:hAnsi="Times New Roman" w:cs="Times New Roman"/>
        </w:rPr>
        <w:t xml:space="preserve">  </w:t>
      </w:r>
      <w:hyperlink r:id="rId15">
        <w:r w:rsidRPr="009A4A6C">
          <w:rPr>
            <w:rFonts w:ascii="Times New Roman" w:hAnsi="Times New Roman" w:cs="Times New Roman"/>
            <w:color w:val="1155CC"/>
            <w:u w:val="single"/>
          </w:rPr>
          <w:t>purchasing@resa.net</w:t>
        </w:r>
      </w:hyperlink>
      <w:r w:rsidRPr="009A4A6C">
        <w:rPr>
          <w:rFonts w:ascii="Times New Roman" w:hAnsi="Times New Roman" w:cs="Times New Roman"/>
        </w:rPr>
        <w:t>.</w:t>
      </w:r>
    </w:p>
    <w:p w14:paraId="668D5326" w14:textId="77777777" w:rsidR="00244A59" w:rsidRPr="009A4A6C" w:rsidRDefault="00244A59" w:rsidP="00870F29">
      <w:pPr>
        <w:rPr>
          <w:rFonts w:ascii="Times New Roman" w:hAnsi="Times New Roman" w:cs="Times New Roman"/>
        </w:rPr>
      </w:pPr>
    </w:p>
    <w:p w14:paraId="764113CB" w14:textId="7C764459" w:rsidR="009C11A0" w:rsidRPr="009A4A6C" w:rsidRDefault="009C11A0" w:rsidP="00870F29">
      <w:pPr>
        <w:pStyle w:val="Heading4"/>
        <w:spacing w:line="276" w:lineRule="auto"/>
        <w:rPr>
          <w:rFonts w:ascii="Times New Roman" w:hAnsi="Times New Roman" w:cs="Times New Roman"/>
        </w:rPr>
      </w:pPr>
      <w:r w:rsidRPr="009A4A6C">
        <w:rPr>
          <w:rFonts w:ascii="Times New Roman" w:hAnsi="Times New Roman" w:cs="Times New Roman"/>
        </w:rPr>
        <w:t>Introduction</w:t>
      </w:r>
    </w:p>
    <w:p w14:paraId="39A149BC" w14:textId="3ABF3554" w:rsidR="009C11A0" w:rsidRPr="009A4A6C" w:rsidRDefault="009C11A0" w:rsidP="18AADCEF">
      <w:pPr>
        <w:ind w:left="180"/>
        <w:rPr>
          <w:rFonts w:ascii="Times New Roman" w:hAnsi="Times New Roman" w:cs="Times New Roman"/>
          <w:b/>
          <w:bCs/>
          <w:sz w:val="14"/>
          <w:szCs w:val="14"/>
        </w:rPr>
      </w:pPr>
      <w:r w:rsidRPr="51B5B96B">
        <w:rPr>
          <w:rFonts w:ascii="Times New Roman" w:hAnsi="Times New Roman" w:cs="Times New Roman"/>
        </w:rPr>
        <w:t>The Wayne Regional Educational Service Agency (WRESA), established by the Michigan Legislature in 1960, is the largest of fifty-six (56) such agencies</w:t>
      </w:r>
      <w:r w:rsidR="1619B8AF" w:rsidRPr="51B5B96B">
        <w:rPr>
          <w:rFonts w:ascii="Times New Roman" w:hAnsi="Times New Roman" w:cs="Times New Roman"/>
        </w:rPr>
        <w:t>, or regional educational agencies and intermediate school districts,</w:t>
      </w:r>
      <w:r w:rsidRPr="51B5B96B">
        <w:rPr>
          <w:rFonts w:ascii="Times New Roman" w:hAnsi="Times New Roman" w:cs="Times New Roman"/>
        </w:rPr>
        <w:t xml:space="preserve"> throughout the state. </w:t>
      </w:r>
      <w:r w:rsidR="009F428C" w:rsidRPr="51B5B96B">
        <w:rPr>
          <w:rFonts w:ascii="Times New Roman" w:hAnsi="Times New Roman" w:cs="Times New Roman"/>
        </w:rPr>
        <w:t>The Wayne RESA board is elected by one vote from each of the 33 local Wayne County school district boards.</w:t>
      </w:r>
      <w:r w:rsidRPr="51B5B96B">
        <w:rPr>
          <w:rFonts w:ascii="Times New Roman" w:hAnsi="Times New Roman" w:cs="Times New Roman"/>
        </w:rPr>
        <w:t xml:space="preserve"> WRESA provides a wide variety of services to thirty-three (33) public school districts and approximately ninety-</w:t>
      </w:r>
      <w:r w:rsidR="7DD818F0" w:rsidRPr="51B5B96B">
        <w:rPr>
          <w:rFonts w:ascii="Times New Roman" w:hAnsi="Times New Roman" w:cs="Times New Roman"/>
        </w:rPr>
        <w:t>seven</w:t>
      </w:r>
      <w:r w:rsidRPr="51B5B96B">
        <w:rPr>
          <w:rFonts w:ascii="Times New Roman" w:hAnsi="Times New Roman" w:cs="Times New Roman"/>
        </w:rPr>
        <w:t xml:space="preserve"> (9</w:t>
      </w:r>
      <w:r w:rsidR="49D0E2C0" w:rsidRPr="51B5B96B">
        <w:rPr>
          <w:rFonts w:ascii="Times New Roman" w:hAnsi="Times New Roman" w:cs="Times New Roman"/>
        </w:rPr>
        <w:t>7</w:t>
      </w:r>
      <w:r w:rsidRPr="51B5B96B">
        <w:rPr>
          <w:rFonts w:ascii="Times New Roman" w:hAnsi="Times New Roman" w:cs="Times New Roman"/>
        </w:rPr>
        <w:t xml:space="preserve">) public school academies in Wayne County, </w:t>
      </w:r>
      <w:proofErr w:type="gramStart"/>
      <w:r w:rsidRPr="51B5B96B">
        <w:rPr>
          <w:rFonts w:ascii="Times New Roman" w:hAnsi="Times New Roman" w:cs="Times New Roman"/>
        </w:rPr>
        <w:t>Michigan;</w:t>
      </w:r>
      <w:proofErr w:type="gramEnd"/>
      <w:r w:rsidRPr="51B5B96B">
        <w:rPr>
          <w:rFonts w:ascii="Times New Roman" w:hAnsi="Times New Roman" w:cs="Times New Roman"/>
        </w:rPr>
        <w:t xml:space="preserve"> serving more than 26</w:t>
      </w:r>
      <w:r w:rsidR="001B6B10">
        <w:rPr>
          <w:rFonts w:ascii="Times New Roman" w:hAnsi="Times New Roman" w:cs="Times New Roman"/>
        </w:rPr>
        <w:t>2</w:t>
      </w:r>
      <w:r w:rsidRPr="51B5B96B">
        <w:rPr>
          <w:rFonts w:ascii="Times New Roman" w:hAnsi="Times New Roman" w:cs="Times New Roman"/>
        </w:rPr>
        <w:t>,000 students. WRESA, through various consortium arrangements, provides a variety of services to other educational agencies throughout the state of Michigan.</w:t>
      </w:r>
      <w:r>
        <w:br/>
      </w:r>
    </w:p>
    <w:p w14:paraId="780DAF69" w14:textId="25D9E14A" w:rsidR="00161083" w:rsidRPr="009A4A6C" w:rsidRDefault="009C11A0" w:rsidP="00F66C8E">
      <w:pPr>
        <w:pStyle w:val="Heading4"/>
        <w:spacing w:line="276" w:lineRule="auto"/>
        <w:rPr>
          <w:rFonts w:ascii="Times New Roman" w:hAnsi="Times New Roman" w:cs="Times New Roman"/>
        </w:rPr>
      </w:pPr>
      <w:bookmarkStart w:id="7" w:name="_1x5crdu1megg" w:colFirst="0" w:colLast="0"/>
      <w:bookmarkEnd w:id="7"/>
      <w:r w:rsidRPr="009A4A6C">
        <w:rPr>
          <w:rFonts w:ascii="Times New Roman" w:hAnsi="Times New Roman" w:cs="Times New Roman"/>
        </w:rPr>
        <w:t>Scope of Work</w:t>
      </w:r>
    </w:p>
    <w:p w14:paraId="6DBAA83F" w14:textId="2675691F" w:rsidR="006A257A" w:rsidRDefault="006A257A" w:rsidP="00F66C8E">
      <w:pPr>
        <w:pStyle w:val="paragraph"/>
        <w:spacing w:before="0" w:beforeAutospacing="0" w:after="0" w:afterAutospacing="0" w:line="276" w:lineRule="auto"/>
        <w:ind w:left="180"/>
        <w:textAlignment w:val="baseline"/>
        <w:rPr>
          <w:rStyle w:val="eop"/>
          <w:sz w:val="22"/>
          <w:szCs w:val="22"/>
        </w:rPr>
      </w:pPr>
      <w:r>
        <w:rPr>
          <w:rStyle w:val="normaltextrun"/>
          <w:sz w:val="22"/>
          <w:szCs w:val="22"/>
        </w:rPr>
        <w:t xml:space="preserve">Wayne RESA (WRESA) is launching a digital marketing campaign from </w:t>
      </w:r>
      <w:r w:rsidR="008D7A4E" w:rsidRPr="00C77E41">
        <w:rPr>
          <w:rStyle w:val="normaltextrun"/>
          <w:sz w:val="22"/>
          <w:szCs w:val="22"/>
        </w:rPr>
        <w:t>January</w:t>
      </w:r>
      <w:r w:rsidR="00200754" w:rsidRPr="00C77E41">
        <w:rPr>
          <w:rStyle w:val="normaltextrun"/>
          <w:sz w:val="22"/>
          <w:szCs w:val="22"/>
        </w:rPr>
        <w:t xml:space="preserve"> </w:t>
      </w:r>
      <w:r w:rsidRPr="00C77E41">
        <w:rPr>
          <w:rStyle w:val="normaltextrun"/>
          <w:sz w:val="22"/>
          <w:szCs w:val="22"/>
        </w:rPr>
        <w:t>1, 202</w:t>
      </w:r>
      <w:r w:rsidR="008D7A4E" w:rsidRPr="00C77E41">
        <w:rPr>
          <w:rStyle w:val="normaltextrun"/>
          <w:sz w:val="22"/>
          <w:szCs w:val="22"/>
        </w:rPr>
        <w:t>6</w:t>
      </w:r>
      <w:r w:rsidR="00D444BE" w:rsidRPr="00C77E41">
        <w:rPr>
          <w:rStyle w:val="normaltextrun"/>
          <w:sz w:val="22"/>
          <w:szCs w:val="22"/>
        </w:rPr>
        <w:t>,</w:t>
      </w:r>
      <w:r w:rsidRPr="00C77E41">
        <w:rPr>
          <w:rStyle w:val="normaltextrun"/>
          <w:sz w:val="22"/>
          <w:szCs w:val="22"/>
        </w:rPr>
        <w:t xml:space="preserve"> to </w:t>
      </w:r>
      <w:r w:rsidR="00D444BE" w:rsidRPr="00C77E41">
        <w:rPr>
          <w:rStyle w:val="normaltextrun"/>
          <w:sz w:val="22"/>
          <w:szCs w:val="22"/>
        </w:rPr>
        <w:t>December</w:t>
      </w:r>
      <w:r w:rsidRPr="00C77E41">
        <w:rPr>
          <w:rStyle w:val="normaltextrun"/>
          <w:sz w:val="22"/>
          <w:szCs w:val="22"/>
        </w:rPr>
        <w:t xml:space="preserve"> 31, 202</w:t>
      </w:r>
      <w:r w:rsidR="008D7A4E" w:rsidRPr="00C77E41">
        <w:rPr>
          <w:rStyle w:val="normaltextrun"/>
          <w:sz w:val="22"/>
          <w:szCs w:val="22"/>
        </w:rPr>
        <w:t>6</w:t>
      </w:r>
      <w:r w:rsidR="00D444BE" w:rsidRPr="00C77E41">
        <w:rPr>
          <w:rStyle w:val="normaltextrun"/>
          <w:sz w:val="22"/>
          <w:szCs w:val="22"/>
        </w:rPr>
        <w:t>,</w:t>
      </w:r>
      <w:r>
        <w:rPr>
          <w:rStyle w:val="normaltextrun"/>
          <w:sz w:val="22"/>
          <w:szCs w:val="22"/>
        </w:rPr>
        <w:t xml:space="preserve"> to increase student enrollment and brand recognition in the Great Start Readiness Program (GSRP) in Wayne County. GSRP is the state-funded</w:t>
      </w:r>
      <w:r w:rsidR="001C3097">
        <w:rPr>
          <w:rStyle w:val="normaltextrun"/>
          <w:sz w:val="22"/>
          <w:szCs w:val="22"/>
        </w:rPr>
        <w:t xml:space="preserve"> high-quality</w:t>
      </w:r>
      <w:r>
        <w:rPr>
          <w:rStyle w:val="normaltextrun"/>
          <w:sz w:val="22"/>
          <w:szCs w:val="22"/>
        </w:rPr>
        <w:t xml:space="preserve"> preschool program for four-year-olds, that is no cost for families. </w:t>
      </w:r>
      <w:r w:rsidR="00B1701D">
        <w:rPr>
          <w:rStyle w:val="normaltextrun"/>
          <w:sz w:val="22"/>
          <w:szCs w:val="22"/>
        </w:rPr>
        <w:t>In the</w:t>
      </w:r>
      <w:r w:rsidR="00C21489" w:rsidRPr="00C21489">
        <w:rPr>
          <w:rStyle w:val="normaltextrun"/>
          <w:sz w:val="22"/>
          <w:szCs w:val="22"/>
        </w:rPr>
        <w:t xml:space="preserve"> 2024-2025 school year</w:t>
      </w:r>
      <w:r w:rsidR="00B1701D">
        <w:rPr>
          <w:rStyle w:val="normaltextrun"/>
          <w:sz w:val="22"/>
          <w:szCs w:val="22"/>
        </w:rPr>
        <w:t>,</w:t>
      </w:r>
      <w:r w:rsidR="00C21489" w:rsidRPr="00C21489">
        <w:rPr>
          <w:rStyle w:val="normaltextrun"/>
          <w:sz w:val="22"/>
          <w:szCs w:val="22"/>
        </w:rPr>
        <w:t xml:space="preserve"> </w:t>
      </w:r>
      <w:r w:rsidR="001C3097">
        <w:rPr>
          <w:rStyle w:val="normaltextrun"/>
          <w:sz w:val="22"/>
          <w:szCs w:val="22"/>
        </w:rPr>
        <w:t xml:space="preserve">WRESA served </w:t>
      </w:r>
      <w:r w:rsidR="00C21489" w:rsidRPr="00C21489">
        <w:rPr>
          <w:rStyle w:val="normaltextrun"/>
          <w:sz w:val="22"/>
          <w:szCs w:val="22"/>
        </w:rPr>
        <w:t xml:space="preserve">10,029 children </w:t>
      </w:r>
      <w:r w:rsidR="001C3097">
        <w:rPr>
          <w:rStyle w:val="normaltextrun"/>
          <w:sz w:val="22"/>
          <w:szCs w:val="22"/>
        </w:rPr>
        <w:t xml:space="preserve">in GSRP classrooms </w:t>
      </w:r>
      <w:r w:rsidR="00C21489" w:rsidRPr="00C21489">
        <w:rPr>
          <w:rStyle w:val="normaltextrun"/>
          <w:sz w:val="22"/>
          <w:szCs w:val="22"/>
        </w:rPr>
        <w:t xml:space="preserve">countywide.   </w:t>
      </w:r>
      <w:r>
        <w:rPr>
          <w:rStyle w:val="eop"/>
          <w:sz w:val="22"/>
          <w:szCs w:val="22"/>
        </w:rPr>
        <w:t> </w:t>
      </w:r>
    </w:p>
    <w:p w14:paraId="0B55B488" w14:textId="77777777" w:rsidR="00B1701D" w:rsidRDefault="00B1701D" w:rsidP="00F66C8E">
      <w:pPr>
        <w:pStyle w:val="paragraph"/>
        <w:spacing w:before="0" w:beforeAutospacing="0" w:after="0" w:afterAutospacing="0" w:line="276" w:lineRule="auto"/>
        <w:ind w:left="180"/>
        <w:textAlignment w:val="baseline"/>
        <w:rPr>
          <w:sz w:val="22"/>
          <w:szCs w:val="22"/>
        </w:rPr>
      </w:pPr>
    </w:p>
    <w:p w14:paraId="080DFDA3" w14:textId="5F43F5F5" w:rsidR="00C73D2A" w:rsidRPr="00C73D2A" w:rsidRDefault="00C73D2A" w:rsidP="00F66C8E">
      <w:pPr>
        <w:pStyle w:val="paragraph"/>
        <w:spacing w:before="0" w:beforeAutospacing="0" w:after="0" w:afterAutospacing="0" w:line="276" w:lineRule="auto"/>
        <w:ind w:left="180"/>
        <w:textAlignment w:val="baseline"/>
        <w:rPr>
          <w:rStyle w:val="normaltextrun"/>
          <w:sz w:val="22"/>
          <w:szCs w:val="22"/>
          <w:u w:val="single"/>
        </w:rPr>
      </w:pPr>
      <w:r w:rsidRPr="00C73D2A">
        <w:rPr>
          <w:rStyle w:val="normaltextrun"/>
          <w:sz w:val="22"/>
          <w:szCs w:val="22"/>
          <w:u w:val="single"/>
        </w:rPr>
        <w:t>Goals:</w:t>
      </w:r>
    </w:p>
    <w:p w14:paraId="2CD57D23" w14:textId="6D163577" w:rsidR="006A257A" w:rsidRDefault="006A257A" w:rsidP="00F66C8E">
      <w:pPr>
        <w:pStyle w:val="paragraph"/>
        <w:spacing w:before="0" w:beforeAutospacing="0" w:after="0" w:afterAutospacing="0" w:line="276" w:lineRule="auto"/>
        <w:ind w:left="180"/>
        <w:textAlignment w:val="baseline"/>
        <w:rPr>
          <w:rStyle w:val="eop"/>
          <w:sz w:val="22"/>
          <w:szCs w:val="22"/>
        </w:rPr>
      </w:pPr>
      <w:r>
        <w:rPr>
          <w:rStyle w:val="normaltextrun"/>
          <w:sz w:val="22"/>
          <w:szCs w:val="22"/>
        </w:rPr>
        <w:t>Specifically, our goals include:</w:t>
      </w:r>
      <w:r>
        <w:rPr>
          <w:rStyle w:val="eop"/>
          <w:sz w:val="22"/>
          <w:szCs w:val="22"/>
        </w:rPr>
        <w:t> </w:t>
      </w:r>
    </w:p>
    <w:p w14:paraId="2CCD5549" w14:textId="77777777" w:rsidR="006A257A" w:rsidRDefault="006A257A" w:rsidP="00F66C8E">
      <w:pPr>
        <w:pStyle w:val="paragraph"/>
        <w:spacing w:before="0" w:beforeAutospacing="0" w:after="0" w:afterAutospacing="0" w:line="276" w:lineRule="auto"/>
        <w:ind w:left="180"/>
        <w:textAlignment w:val="baseline"/>
        <w:rPr>
          <w:sz w:val="22"/>
          <w:szCs w:val="22"/>
        </w:rPr>
      </w:pPr>
    </w:p>
    <w:p w14:paraId="219F4CB4" w14:textId="77777777" w:rsidR="007620ED" w:rsidRPr="00C77E41" w:rsidRDefault="007620ED" w:rsidP="00C73D2A">
      <w:pPr>
        <w:pStyle w:val="paragraph"/>
        <w:numPr>
          <w:ilvl w:val="0"/>
          <w:numId w:val="36"/>
        </w:numPr>
        <w:spacing w:before="0" w:beforeAutospacing="0" w:after="0" w:afterAutospacing="0" w:line="276" w:lineRule="auto"/>
        <w:textAlignment w:val="baseline"/>
        <w:rPr>
          <w:rStyle w:val="normaltextrun"/>
          <w:sz w:val="22"/>
          <w:szCs w:val="22"/>
        </w:rPr>
      </w:pPr>
      <w:r w:rsidRPr="00C77E41">
        <w:rPr>
          <w:rStyle w:val="normaltextrun"/>
          <w:color w:val="000000"/>
          <w:sz w:val="22"/>
          <w:szCs w:val="22"/>
        </w:rPr>
        <w:t>E</w:t>
      </w:r>
      <w:r w:rsidR="006A257A" w:rsidRPr="00C77E41">
        <w:rPr>
          <w:rStyle w:val="normaltextrun"/>
          <w:color w:val="000000"/>
          <w:sz w:val="22"/>
          <w:szCs w:val="22"/>
        </w:rPr>
        <w:t>nrollment</w:t>
      </w:r>
      <w:r w:rsidRPr="00C77E41">
        <w:rPr>
          <w:rStyle w:val="normaltextrun"/>
          <w:color w:val="000000"/>
          <w:sz w:val="22"/>
          <w:szCs w:val="22"/>
        </w:rPr>
        <w:t xml:space="preserve"> goal for 2025-2026</w:t>
      </w:r>
      <w:r w:rsidR="006A257A" w:rsidRPr="00C77E41">
        <w:rPr>
          <w:rStyle w:val="normaltextrun"/>
          <w:color w:val="000000"/>
          <w:sz w:val="22"/>
          <w:szCs w:val="22"/>
        </w:rPr>
        <w:t xml:space="preserve"> </w:t>
      </w:r>
      <w:r w:rsidRPr="00C77E41">
        <w:rPr>
          <w:rStyle w:val="normaltextrun"/>
          <w:color w:val="000000"/>
          <w:sz w:val="22"/>
          <w:szCs w:val="22"/>
        </w:rPr>
        <w:t>b</w:t>
      </w:r>
      <w:r w:rsidR="006A257A" w:rsidRPr="00C77E41">
        <w:rPr>
          <w:rStyle w:val="normaltextrun"/>
          <w:color w:val="000000"/>
          <w:sz w:val="22"/>
          <w:szCs w:val="22"/>
        </w:rPr>
        <w:t>y Nov. 1, 202</w:t>
      </w:r>
      <w:r w:rsidRPr="00C77E41">
        <w:rPr>
          <w:rStyle w:val="normaltextrun"/>
          <w:color w:val="000000"/>
          <w:sz w:val="22"/>
          <w:szCs w:val="22"/>
        </w:rPr>
        <w:t>5</w:t>
      </w:r>
      <w:r w:rsidR="006A257A" w:rsidRPr="00C77E41">
        <w:rPr>
          <w:rStyle w:val="normaltextrun"/>
          <w:color w:val="000000"/>
          <w:sz w:val="22"/>
          <w:szCs w:val="22"/>
        </w:rPr>
        <w:t>, with at least 11,</w:t>
      </w:r>
      <w:r w:rsidRPr="00C77E41">
        <w:rPr>
          <w:rStyle w:val="normaltextrun"/>
          <w:color w:val="000000"/>
          <w:sz w:val="22"/>
          <w:szCs w:val="22"/>
        </w:rPr>
        <w:t>429</w:t>
      </w:r>
      <w:r w:rsidR="006A257A" w:rsidRPr="00C77E41">
        <w:rPr>
          <w:rStyle w:val="normaltextrun"/>
          <w:color w:val="000000"/>
          <w:sz w:val="22"/>
          <w:szCs w:val="22"/>
        </w:rPr>
        <w:t xml:space="preserve"> GSRP students in Wayne County. </w:t>
      </w:r>
    </w:p>
    <w:p w14:paraId="13B282C7" w14:textId="7D8D28D3" w:rsidR="007620ED" w:rsidRPr="00C77E41" w:rsidRDefault="007620ED" w:rsidP="00C73D2A">
      <w:pPr>
        <w:pStyle w:val="paragraph"/>
        <w:numPr>
          <w:ilvl w:val="0"/>
          <w:numId w:val="36"/>
        </w:numPr>
        <w:spacing w:before="0" w:beforeAutospacing="0" w:after="0" w:afterAutospacing="0" w:line="276" w:lineRule="auto"/>
        <w:textAlignment w:val="baseline"/>
        <w:rPr>
          <w:rStyle w:val="normaltextrun"/>
          <w:sz w:val="22"/>
          <w:szCs w:val="22"/>
        </w:rPr>
      </w:pPr>
      <w:r w:rsidRPr="00C77E41">
        <w:rPr>
          <w:rStyle w:val="normaltextrun"/>
          <w:color w:val="000000"/>
          <w:sz w:val="22"/>
          <w:szCs w:val="22"/>
        </w:rPr>
        <w:t>Enrollment goal for 2026-2027 by Nov. 1, 2026, with at least 14,300 GSRP students in Wayne County.</w:t>
      </w:r>
    </w:p>
    <w:p w14:paraId="2DA8D8A5" w14:textId="1DFB00D3" w:rsidR="4777490B" w:rsidRPr="00C77E41" w:rsidRDefault="006A257A" w:rsidP="00D828F2">
      <w:pPr>
        <w:pStyle w:val="paragraph"/>
        <w:numPr>
          <w:ilvl w:val="0"/>
          <w:numId w:val="36"/>
        </w:numPr>
        <w:tabs>
          <w:tab w:val="num" w:pos="540"/>
        </w:tabs>
        <w:spacing w:before="0" w:beforeAutospacing="0" w:after="0" w:afterAutospacing="0" w:line="276" w:lineRule="auto"/>
        <w:textAlignment w:val="baseline"/>
        <w:rPr>
          <w:rStyle w:val="normaltextrun"/>
          <w:sz w:val="22"/>
          <w:szCs w:val="22"/>
        </w:rPr>
      </w:pPr>
      <w:r w:rsidRPr="00C77E41">
        <w:rPr>
          <w:rStyle w:val="normaltextrun"/>
          <w:color w:val="000000" w:themeColor="text1"/>
          <w:sz w:val="22"/>
          <w:szCs w:val="22"/>
        </w:rPr>
        <w:t>Fill GSRP classrooms in underserved Wayne County zip codes</w:t>
      </w:r>
      <w:r w:rsidR="5CF8A09A" w:rsidRPr="00C77E41">
        <w:rPr>
          <w:rStyle w:val="normaltextrun"/>
          <w:color w:val="000000" w:themeColor="text1"/>
          <w:sz w:val="22"/>
          <w:szCs w:val="22"/>
        </w:rPr>
        <w:t>, which</w:t>
      </w:r>
      <w:r w:rsidRPr="00C77E41">
        <w:rPr>
          <w:rStyle w:val="normaltextrun"/>
          <w:color w:val="000000" w:themeColor="text1"/>
          <w:sz w:val="22"/>
          <w:szCs w:val="22"/>
        </w:rPr>
        <w:t xml:space="preserve"> WRESA will provide.</w:t>
      </w:r>
    </w:p>
    <w:p w14:paraId="4A69609A" w14:textId="49C9F205" w:rsidR="002D474E" w:rsidRPr="00C77E41" w:rsidRDefault="002D474E" w:rsidP="51B5B96B">
      <w:pPr>
        <w:pStyle w:val="paragraph"/>
        <w:numPr>
          <w:ilvl w:val="0"/>
          <w:numId w:val="36"/>
        </w:numPr>
        <w:tabs>
          <w:tab w:val="num" w:pos="540"/>
        </w:tabs>
        <w:spacing w:before="0" w:beforeAutospacing="0" w:after="0" w:afterAutospacing="0" w:line="276" w:lineRule="auto"/>
        <w:rPr>
          <w:rStyle w:val="normaltextrun"/>
          <w:color w:val="000000" w:themeColor="text1"/>
          <w:sz w:val="22"/>
          <w:szCs w:val="22"/>
        </w:rPr>
      </w:pPr>
      <w:r w:rsidRPr="00C77E41">
        <w:rPr>
          <w:rStyle w:val="normaltextrun"/>
          <w:color w:val="000000" w:themeColor="text1"/>
          <w:sz w:val="22"/>
          <w:szCs w:val="22"/>
        </w:rPr>
        <w:t xml:space="preserve">Build GSRP awareness </w:t>
      </w:r>
      <w:r w:rsidR="000F6B49">
        <w:rPr>
          <w:rStyle w:val="normaltextrun"/>
          <w:color w:val="000000" w:themeColor="text1"/>
          <w:sz w:val="22"/>
          <w:szCs w:val="22"/>
        </w:rPr>
        <w:t xml:space="preserve">in our target audience with a variety of marketing material including multilingual </w:t>
      </w:r>
      <w:r w:rsidR="00206137">
        <w:rPr>
          <w:rStyle w:val="normaltextrun"/>
          <w:color w:val="000000" w:themeColor="text1"/>
          <w:sz w:val="22"/>
          <w:szCs w:val="22"/>
        </w:rPr>
        <w:t>ads and</w:t>
      </w:r>
      <w:r w:rsidRPr="00C77E41">
        <w:rPr>
          <w:rStyle w:val="normaltextrun"/>
          <w:color w:val="000000" w:themeColor="text1"/>
          <w:sz w:val="22"/>
          <w:szCs w:val="22"/>
        </w:rPr>
        <w:t xml:space="preserve"> increase </w:t>
      </w:r>
      <w:r w:rsidR="00CC484A" w:rsidRPr="00C77E41">
        <w:rPr>
          <w:rStyle w:val="normaltextrun"/>
          <w:color w:val="000000" w:themeColor="text1"/>
          <w:sz w:val="22"/>
          <w:szCs w:val="22"/>
        </w:rPr>
        <w:t>enrollment</w:t>
      </w:r>
      <w:r w:rsidR="000F6B49">
        <w:rPr>
          <w:rStyle w:val="normaltextrun"/>
          <w:color w:val="000000" w:themeColor="text1"/>
          <w:sz w:val="22"/>
          <w:szCs w:val="22"/>
        </w:rPr>
        <w:t>.</w:t>
      </w:r>
    </w:p>
    <w:p w14:paraId="085EA88D" w14:textId="5D45CAB4" w:rsidR="00D07BF6" w:rsidRPr="00C77E41" w:rsidRDefault="002D474E" w:rsidP="00D07BF6">
      <w:pPr>
        <w:pStyle w:val="paragraph"/>
        <w:numPr>
          <w:ilvl w:val="0"/>
          <w:numId w:val="36"/>
        </w:numPr>
        <w:tabs>
          <w:tab w:val="num" w:pos="540"/>
        </w:tabs>
        <w:spacing w:before="0" w:beforeAutospacing="0" w:after="0" w:afterAutospacing="0" w:line="276" w:lineRule="auto"/>
        <w:rPr>
          <w:rStyle w:val="normaltextrun"/>
          <w:color w:val="000000" w:themeColor="text1"/>
          <w:sz w:val="22"/>
          <w:szCs w:val="22"/>
        </w:rPr>
      </w:pPr>
      <w:r w:rsidRPr="00C77E41">
        <w:rPr>
          <w:rStyle w:val="normaltextrun"/>
          <w:color w:val="000000" w:themeColor="text1"/>
          <w:sz w:val="22"/>
          <w:szCs w:val="22"/>
        </w:rPr>
        <w:t xml:space="preserve">Target enrollment strategies toward zip code areas with lower </w:t>
      </w:r>
      <w:r w:rsidR="008B1EFC" w:rsidRPr="00C77E41">
        <w:rPr>
          <w:rStyle w:val="normaltextrun"/>
          <w:color w:val="000000" w:themeColor="text1"/>
          <w:sz w:val="22"/>
          <w:szCs w:val="22"/>
        </w:rPr>
        <w:t>enrollment</w:t>
      </w:r>
      <w:r w:rsidR="000F6B49">
        <w:rPr>
          <w:rStyle w:val="normaltextrun"/>
          <w:color w:val="000000" w:themeColor="text1"/>
          <w:sz w:val="22"/>
          <w:szCs w:val="22"/>
        </w:rPr>
        <w:t>.</w:t>
      </w:r>
    </w:p>
    <w:p w14:paraId="1D770456" w14:textId="77777777" w:rsidR="006A257A" w:rsidRDefault="006A257A" w:rsidP="00D07BF6">
      <w:pPr>
        <w:pStyle w:val="paragraph"/>
        <w:spacing w:before="0" w:beforeAutospacing="0" w:after="0" w:afterAutospacing="0" w:line="276" w:lineRule="auto"/>
        <w:textAlignment w:val="baseline"/>
        <w:rPr>
          <w:rStyle w:val="normaltextrun"/>
          <w:color w:val="000000"/>
          <w:sz w:val="22"/>
          <w:szCs w:val="22"/>
        </w:rPr>
      </w:pPr>
    </w:p>
    <w:p w14:paraId="65E2910B" w14:textId="3DBF64DE" w:rsidR="006A257A" w:rsidRDefault="006A257A" w:rsidP="00F66C8E">
      <w:pPr>
        <w:pStyle w:val="paragraph"/>
        <w:spacing w:before="0" w:beforeAutospacing="0" w:after="0" w:afterAutospacing="0" w:line="276" w:lineRule="auto"/>
        <w:ind w:left="360"/>
        <w:textAlignment w:val="baseline"/>
        <w:rPr>
          <w:rStyle w:val="eop"/>
          <w:color w:val="000000"/>
          <w:sz w:val="22"/>
          <w:szCs w:val="22"/>
        </w:rPr>
      </w:pPr>
      <w:r>
        <w:rPr>
          <w:rStyle w:val="normaltextrun"/>
          <w:color w:val="000000"/>
          <w:sz w:val="22"/>
          <w:szCs w:val="22"/>
        </w:rPr>
        <w:t xml:space="preserve">Our target audience is Wayne County families, or those who have three or four-year-olds in their lives, who are identified as at-risk based on a variety of factors including but not limited to poverty, developmental delays, environmental risks, and multi-lingual needs.  We want to educate </w:t>
      </w:r>
      <w:r w:rsidR="007C17FE">
        <w:rPr>
          <w:rStyle w:val="normaltextrun"/>
          <w:color w:val="000000"/>
          <w:sz w:val="22"/>
          <w:szCs w:val="22"/>
        </w:rPr>
        <w:t>people about</w:t>
      </w:r>
      <w:r>
        <w:rPr>
          <w:rStyle w:val="normaltextrun"/>
          <w:color w:val="000000"/>
          <w:sz w:val="22"/>
          <w:szCs w:val="22"/>
        </w:rPr>
        <w:t xml:space="preserve"> what GSRP is and how to enroll by encouraging them to visit and/or text or call: </w:t>
      </w:r>
      <w:r>
        <w:rPr>
          <w:rStyle w:val="eop"/>
          <w:color w:val="000000"/>
          <w:sz w:val="22"/>
          <w:szCs w:val="22"/>
        </w:rPr>
        <w:t> </w:t>
      </w:r>
    </w:p>
    <w:p w14:paraId="28CDEFF4" w14:textId="77777777" w:rsidR="006A257A" w:rsidRDefault="006A257A" w:rsidP="00F66C8E">
      <w:pPr>
        <w:pStyle w:val="paragraph"/>
        <w:spacing w:before="0" w:beforeAutospacing="0" w:after="0" w:afterAutospacing="0" w:line="276" w:lineRule="auto"/>
        <w:ind w:left="360"/>
        <w:textAlignment w:val="baseline"/>
        <w:rPr>
          <w:rFonts w:ascii="Segoe UI" w:hAnsi="Segoe UI" w:cs="Segoe UI"/>
          <w:sz w:val="18"/>
          <w:szCs w:val="18"/>
        </w:rPr>
      </w:pPr>
    </w:p>
    <w:p w14:paraId="3FE33E25" w14:textId="30FF2251" w:rsidR="006A257A" w:rsidRPr="007C17FE" w:rsidRDefault="006A257A"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u w:val="single"/>
        </w:rPr>
      </w:pPr>
      <w:hyperlink r:id="rId16">
        <w:r w:rsidRPr="007C17FE">
          <w:rPr>
            <w:rStyle w:val="normaltextrun"/>
            <w:color w:val="0070C0"/>
            <w:sz w:val="22"/>
            <w:szCs w:val="22"/>
            <w:u w:val="single"/>
          </w:rPr>
          <w:t>www.FindPreK.org</w:t>
        </w:r>
      </w:hyperlink>
      <w:r w:rsidRPr="007C17FE">
        <w:rPr>
          <w:rStyle w:val="normaltextrun"/>
          <w:u w:val="single"/>
        </w:rPr>
        <w:t> </w:t>
      </w:r>
    </w:p>
    <w:p w14:paraId="0BD3E18B" w14:textId="77777777" w:rsidR="006A257A" w:rsidRPr="00206137" w:rsidRDefault="006A257A"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lastRenderedPageBreak/>
        <w:t>(313) 410-4588 </w:t>
      </w:r>
    </w:p>
    <w:p w14:paraId="1AB6C4BF" w14:textId="77777777" w:rsidR="00206137" w:rsidRPr="00C73D2A" w:rsidRDefault="00206137" w:rsidP="00206137">
      <w:pPr>
        <w:pStyle w:val="paragraph"/>
        <w:spacing w:before="0" w:beforeAutospacing="0" w:after="0" w:afterAutospacing="0" w:line="276" w:lineRule="auto"/>
        <w:ind w:left="1620"/>
        <w:textAlignment w:val="baseline"/>
        <w:rPr>
          <w:rStyle w:val="normaltextrun"/>
          <w:color w:val="000000"/>
          <w:sz w:val="22"/>
          <w:szCs w:val="22"/>
        </w:rPr>
      </w:pPr>
    </w:p>
    <w:p w14:paraId="31048221" w14:textId="46C88F82" w:rsidR="006A257A" w:rsidRDefault="002D474E" w:rsidP="002D474E">
      <w:pPr>
        <w:pStyle w:val="paragraph"/>
        <w:spacing w:before="0" w:beforeAutospacing="0" w:after="0" w:afterAutospacing="0" w:line="276" w:lineRule="auto"/>
        <w:ind w:left="360"/>
        <w:textAlignment w:val="baseline"/>
        <w:rPr>
          <w:sz w:val="22"/>
          <w:szCs w:val="22"/>
        </w:rPr>
      </w:pPr>
      <w:r>
        <w:rPr>
          <w:sz w:val="22"/>
          <w:szCs w:val="22"/>
        </w:rPr>
        <w:t xml:space="preserve">There is a centralized process for families </w:t>
      </w:r>
      <w:proofErr w:type="gramStart"/>
      <w:r>
        <w:rPr>
          <w:sz w:val="22"/>
          <w:szCs w:val="22"/>
        </w:rPr>
        <w:t>and also</w:t>
      </w:r>
      <w:proofErr w:type="gramEnd"/>
      <w:r>
        <w:rPr>
          <w:sz w:val="22"/>
          <w:szCs w:val="22"/>
        </w:rPr>
        <w:t xml:space="preserve"> individual programs that are offering GSRP that do outreach and have families come in to enroll:</w:t>
      </w:r>
    </w:p>
    <w:p w14:paraId="2EF452B4" w14:textId="77777777" w:rsidR="002D474E" w:rsidRPr="00206137" w:rsidRDefault="002D474E" w:rsidP="002D474E">
      <w:pPr>
        <w:pStyle w:val="paragraph"/>
        <w:spacing w:before="0" w:beforeAutospacing="0" w:after="0" w:afterAutospacing="0" w:line="276" w:lineRule="auto"/>
        <w:ind w:left="360"/>
        <w:textAlignment w:val="baseline"/>
        <w:rPr>
          <w:sz w:val="22"/>
          <w:szCs w:val="22"/>
        </w:rPr>
      </w:pPr>
    </w:p>
    <w:p w14:paraId="4AB9FA96" w14:textId="689D383A" w:rsidR="002D474E" w:rsidRPr="00206137" w:rsidRDefault="00E51422" w:rsidP="007C17FE">
      <w:pPr>
        <w:pStyle w:val="paragraph"/>
        <w:numPr>
          <w:ilvl w:val="0"/>
          <w:numId w:val="36"/>
        </w:numPr>
        <w:tabs>
          <w:tab w:val="num" w:pos="540"/>
        </w:tabs>
        <w:spacing w:before="0" w:beforeAutospacing="0" w:after="0" w:afterAutospacing="0" w:line="276" w:lineRule="auto"/>
        <w:textAlignment w:val="baseline"/>
        <w:rPr>
          <w:rStyle w:val="normaltextrun"/>
          <w:color w:val="0070C0"/>
          <w:sz w:val="22"/>
          <w:szCs w:val="22"/>
          <w:u w:val="single"/>
        </w:rPr>
      </w:pPr>
      <w:r w:rsidRPr="00206137">
        <w:rPr>
          <w:sz w:val="22"/>
          <w:szCs w:val="22"/>
        </w:rPr>
        <w:t xml:space="preserve">Video for families to explain the enrollment process, hosted on </w:t>
      </w:r>
      <w:hyperlink r:id="rId17" w:history="1">
        <w:proofErr w:type="spellStart"/>
        <w:r w:rsidR="001E6AE9" w:rsidRPr="00206137">
          <w:rPr>
            <w:rStyle w:val="normaltextrun"/>
            <w:color w:val="0070C0"/>
            <w:sz w:val="22"/>
            <w:szCs w:val="22"/>
            <w:u w:val="single"/>
          </w:rPr>
          <w:t>Mistreamnet</w:t>
        </w:r>
        <w:proofErr w:type="spellEnd"/>
        <w:r w:rsidR="001E6AE9" w:rsidRPr="00206137">
          <w:rPr>
            <w:rStyle w:val="normaltextrun"/>
            <w:color w:val="0070C0"/>
            <w:sz w:val="22"/>
            <w:szCs w:val="22"/>
            <w:u w:val="single"/>
          </w:rPr>
          <w:t xml:space="preserve"> – </w:t>
        </w:r>
        <w:proofErr w:type="spellStart"/>
        <w:r w:rsidR="001E6AE9" w:rsidRPr="00206137">
          <w:rPr>
            <w:rStyle w:val="normaltextrun"/>
            <w:color w:val="0070C0"/>
            <w:sz w:val="22"/>
            <w:szCs w:val="22"/>
            <w:u w:val="single"/>
          </w:rPr>
          <w:t>Eduvision</w:t>
        </w:r>
        <w:proofErr w:type="spellEnd"/>
      </w:hyperlink>
    </w:p>
    <w:p w14:paraId="4AE015C3" w14:textId="4364A51C" w:rsidR="001E6AE9" w:rsidRPr="00206137" w:rsidRDefault="001E6AE9" w:rsidP="007C17FE">
      <w:pPr>
        <w:pStyle w:val="paragraph"/>
        <w:numPr>
          <w:ilvl w:val="0"/>
          <w:numId w:val="36"/>
        </w:numPr>
        <w:tabs>
          <w:tab w:val="num" w:pos="540"/>
        </w:tabs>
        <w:spacing w:before="0" w:beforeAutospacing="0" w:after="0" w:afterAutospacing="0" w:line="276" w:lineRule="auto"/>
        <w:textAlignment w:val="baseline"/>
        <w:rPr>
          <w:rStyle w:val="normaltextrun"/>
          <w:color w:val="0070C0"/>
          <w:sz w:val="22"/>
          <w:szCs w:val="22"/>
          <w:u w:val="single"/>
        </w:rPr>
      </w:pPr>
      <w:hyperlink r:id="rId18" w:history="1">
        <w:r w:rsidRPr="00206137">
          <w:rPr>
            <w:rStyle w:val="normaltextrun"/>
            <w:color w:val="0070C0"/>
            <w:sz w:val="22"/>
            <w:szCs w:val="22"/>
            <w:u w:val="single"/>
          </w:rPr>
          <w:t>Pre-Enrollment</w:t>
        </w:r>
      </w:hyperlink>
      <w:r w:rsidR="00E51422" w:rsidRPr="00206137">
        <w:rPr>
          <w:rStyle w:val="normaltextrun"/>
          <w:color w:val="0070C0"/>
          <w:sz w:val="22"/>
          <w:szCs w:val="22"/>
          <w:u w:val="single"/>
        </w:rPr>
        <w:t xml:space="preserve"> webpage</w:t>
      </w:r>
    </w:p>
    <w:p w14:paraId="7F4DBC75" w14:textId="77777777" w:rsidR="00206137" w:rsidRPr="00206137" w:rsidRDefault="00206137" w:rsidP="00206137">
      <w:pPr>
        <w:pStyle w:val="paragraph"/>
        <w:spacing w:before="0" w:beforeAutospacing="0" w:after="0" w:afterAutospacing="0" w:line="276" w:lineRule="auto"/>
        <w:ind w:left="1620"/>
        <w:textAlignment w:val="baseline"/>
        <w:rPr>
          <w:rStyle w:val="normaltextrun"/>
          <w:color w:val="0070C0"/>
          <w:sz w:val="22"/>
          <w:szCs w:val="22"/>
          <w:u w:val="single"/>
        </w:rPr>
      </w:pPr>
    </w:p>
    <w:p w14:paraId="5A804BA4" w14:textId="59A1CC0B" w:rsidR="006A257A" w:rsidRDefault="006A257A" w:rsidP="18AADCEF">
      <w:pPr>
        <w:pStyle w:val="paragraph"/>
        <w:spacing w:before="0" w:beforeAutospacing="0" w:after="0" w:afterAutospacing="0" w:line="276" w:lineRule="auto"/>
        <w:ind w:left="360"/>
        <w:textAlignment w:val="baseline"/>
        <w:rPr>
          <w:rStyle w:val="eop"/>
          <w:color w:val="000000"/>
          <w:sz w:val="22"/>
          <w:szCs w:val="22"/>
        </w:rPr>
      </w:pPr>
      <w:r w:rsidRPr="51B5B96B">
        <w:rPr>
          <w:rStyle w:val="normaltextrun"/>
          <w:color w:val="000000" w:themeColor="text1"/>
          <w:sz w:val="22"/>
          <w:szCs w:val="22"/>
        </w:rPr>
        <w:t xml:space="preserve">We know that our families learn about GSRP from various sources, and there is not a one-size fits all approach. To better reach new GSRP families, we wish to include the following digital tactics, but are not limited to: </w:t>
      </w:r>
      <w:r w:rsidR="0134EADE" w:rsidRPr="51B5B96B">
        <w:rPr>
          <w:rStyle w:val="normaltextrun"/>
          <w:color w:val="000000" w:themeColor="text1"/>
          <w:sz w:val="22"/>
          <w:szCs w:val="22"/>
        </w:rPr>
        <w:t>email marketing</w:t>
      </w:r>
      <w:r w:rsidR="00B2487C">
        <w:rPr>
          <w:rStyle w:val="normaltextrun"/>
          <w:color w:val="000000" w:themeColor="text1"/>
          <w:sz w:val="22"/>
          <w:szCs w:val="22"/>
        </w:rPr>
        <w:t xml:space="preserve"> with retargeted social media ads</w:t>
      </w:r>
      <w:r w:rsidR="785DF6C3" w:rsidRPr="51B5B96B">
        <w:rPr>
          <w:rStyle w:val="normaltextrun"/>
          <w:color w:val="000000" w:themeColor="text1"/>
          <w:sz w:val="22"/>
          <w:szCs w:val="22"/>
        </w:rPr>
        <w:t>;</w:t>
      </w:r>
      <w:r w:rsidR="0134EADE" w:rsidRPr="51B5B96B">
        <w:rPr>
          <w:rStyle w:val="normaltextrun"/>
          <w:color w:val="000000" w:themeColor="text1"/>
          <w:sz w:val="22"/>
          <w:szCs w:val="22"/>
        </w:rPr>
        <w:t xml:space="preserve"> </w:t>
      </w:r>
      <w:r w:rsidR="00B2487C">
        <w:rPr>
          <w:rStyle w:val="normaltextrun"/>
          <w:color w:val="000000" w:themeColor="text1"/>
          <w:sz w:val="22"/>
          <w:szCs w:val="22"/>
        </w:rPr>
        <w:t xml:space="preserve">paid search; </w:t>
      </w:r>
      <w:r w:rsidRPr="51B5B96B">
        <w:rPr>
          <w:rStyle w:val="normaltextrun"/>
          <w:color w:val="000000" w:themeColor="text1"/>
          <w:sz w:val="22"/>
          <w:szCs w:val="22"/>
        </w:rPr>
        <w:t>plac</w:t>
      </w:r>
      <w:r w:rsidR="13824716" w:rsidRPr="51B5B96B">
        <w:rPr>
          <w:rStyle w:val="normaltextrun"/>
          <w:color w:val="000000" w:themeColor="text1"/>
          <w:sz w:val="22"/>
          <w:szCs w:val="22"/>
        </w:rPr>
        <w:t>ing</w:t>
      </w:r>
      <w:r w:rsidRPr="51B5B96B">
        <w:rPr>
          <w:rStyle w:val="normaltextrun"/>
          <w:color w:val="000000" w:themeColor="text1"/>
          <w:sz w:val="22"/>
          <w:szCs w:val="22"/>
        </w:rPr>
        <w:t xml:space="preserve"> Digital Out of Home (DOOH) ads in grocery stores to bus </w:t>
      </w:r>
      <w:r w:rsidR="006419C9">
        <w:rPr>
          <w:rStyle w:val="normaltextrun"/>
          <w:color w:val="000000" w:themeColor="text1"/>
          <w:sz w:val="22"/>
          <w:szCs w:val="22"/>
        </w:rPr>
        <w:t>stations</w:t>
      </w:r>
      <w:r w:rsidR="5FBA2C34" w:rsidRPr="51B5B96B">
        <w:rPr>
          <w:rStyle w:val="normaltextrun"/>
          <w:color w:val="000000" w:themeColor="text1"/>
          <w:sz w:val="22"/>
          <w:szCs w:val="22"/>
        </w:rPr>
        <w:t>;</w:t>
      </w:r>
      <w:r w:rsidRPr="51B5B96B">
        <w:rPr>
          <w:rStyle w:val="normaltextrun"/>
          <w:color w:val="000000" w:themeColor="text1"/>
          <w:sz w:val="22"/>
          <w:szCs w:val="22"/>
        </w:rPr>
        <w:t xml:space="preserve"> </w:t>
      </w:r>
      <w:r w:rsidR="074F563F" w:rsidRPr="51B5B96B">
        <w:rPr>
          <w:rStyle w:val="normaltextrun"/>
          <w:color w:val="000000" w:themeColor="text1"/>
          <w:sz w:val="22"/>
          <w:szCs w:val="22"/>
        </w:rPr>
        <w:t>radio</w:t>
      </w:r>
      <w:r w:rsidRPr="51B5B96B">
        <w:rPr>
          <w:rStyle w:val="normaltextrun"/>
          <w:color w:val="000000" w:themeColor="text1"/>
          <w:sz w:val="22"/>
          <w:szCs w:val="22"/>
        </w:rPr>
        <w:t xml:space="preserve"> streaming and OTT</w:t>
      </w:r>
      <w:r w:rsidR="6A7E80DA" w:rsidRPr="51B5B96B">
        <w:rPr>
          <w:rStyle w:val="normaltextrun"/>
          <w:color w:val="000000" w:themeColor="text1"/>
          <w:sz w:val="22"/>
          <w:szCs w:val="22"/>
        </w:rPr>
        <w:t xml:space="preserve"> radio and television</w:t>
      </w:r>
      <w:r w:rsidR="03E0FEDE" w:rsidRPr="51B5B96B">
        <w:rPr>
          <w:rStyle w:val="normaltextrun"/>
          <w:color w:val="000000" w:themeColor="text1"/>
          <w:sz w:val="22"/>
          <w:szCs w:val="22"/>
        </w:rPr>
        <w:t>;</w:t>
      </w:r>
      <w:r w:rsidRPr="51B5B96B">
        <w:rPr>
          <w:rStyle w:val="normaltextrun"/>
          <w:color w:val="000000" w:themeColor="text1"/>
          <w:sz w:val="22"/>
          <w:szCs w:val="22"/>
        </w:rPr>
        <w:t xml:space="preserve"> run targeted </w:t>
      </w:r>
      <w:r w:rsidR="75086C44" w:rsidRPr="51B5B96B">
        <w:rPr>
          <w:rStyle w:val="normaltextrun"/>
          <w:color w:val="000000" w:themeColor="text1"/>
          <w:sz w:val="22"/>
          <w:szCs w:val="22"/>
        </w:rPr>
        <w:t xml:space="preserve">and interactive </w:t>
      </w:r>
      <w:r w:rsidRPr="51B5B96B">
        <w:rPr>
          <w:rStyle w:val="normaltextrun"/>
          <w:color w:val="000000" w:themeColor="text1"/>
          <w:sz w:val="22"/>
          <w:szCs w:val="22"/>
        </w:rPr>
        <w:t xml:space="preserve">display and search ads; social media ads including on YouTube; and </w:t>
      </w:r>
      <w:r w:rsidR="006419C9">
        <w:rPr>
          <w:rStyle w:val="normaltextrun"/>
          <w:color w:val="000000" w:themeColor="text1"/>
          <w:sz w:val="22"/>
          <w:szCs w:val="22"/>
        </w:rPr>
        <w:t xml:space="preserve">potentially </w:t>
      </w:r>
      <w:r w:rsidRPr="51B5B96B">
        <w:rPr>
          <w:rStyle w:val="normaltextrun"/>
          <w:color w:val="000000" w:themeColor="text1"/>
          <w:sz w:val="22"/>
          <w:szCs w:val="22"/>
        </w:rPr>
        <w:t>launch a Gas Station TV ad</w:t>
      </w:r>
      <w:r w:rsidR="006419C9">
        <w:rPr>
          <w:rStyle w:val="normaltextrun"/>
          <w:color w:val="000000" w:themeColor="text1"/>
          <w:sz w:val="22"/>
          <w:szCs w:val="22"/>
        </w:rPr>
        <w:t xml:space="preserve"> among others</w:t>
      </w:r>
      <w:r w:rsidRPr="51B5B96B">
        <w:rPr>
          <w:rStyle w:val="normaltextrun"/>
          <w:color w:val="000000" w:themeColor="text1"/>
          <w:sz w:val="22"/>
          <w:szCs w:val="22"/>
        </w:rPr>
        <w:t>. </w:t>
      </w:r>
      <w:r w:rsidRPr="51B5B96B">
        <w:rPr>
          <w:rStyle w:val="eop"/>
          <w:color w:val="000000" w:themeColor="text1"/>
          <w:sz w:val="22"/>
          <w:szCs w:val="22"/>
        </w:rPr>
        <w:t> </w:t>
      </w:r>
    </w:p>
    <w:p w14:paraId="31E8A6ED" w14:textId="77777777" w:rsidR="00C73D2A" w:rsidRDefault="00C73D2A" w:rsidP="00F66C8E">
      <w:pPr>
        <w:pStyle w:val="paragraph"/>
        <w:spacing w:before="0" w:beforeAutospacing="0" w:after="0" w:afterAutospacing="0" w:line="276" w:lineRule="auto"/>
        <w:ind w:left="360"/>
        <w:textAlignment w:val="baseline"/>
        <w:rPr>
          <w:rStyle w:val="eop"/>
          <w:color w:val="000000"/>
          <w:sz w:val="22"/>
          <w:szCs w:val="22"/>
        </w:rPr>
      </w:pPr>
    </w:p>
    <w:p w14:paraId="7655C185" w14:textId="6CE5E844" w:rsidR="00C73D2A" w:rsidRPr="00C77E41" w:rsidRDefault="00C73D2A" w:rsidP="00F66C8E">
      <w:pPr>
        <w:pStyle w:val="paragraph"/>
        <w:spacing w:before="0" w:beforeAutospacing="0" w:after="0" w:afterAutospacing="0" w:line="276" w:lineRule="auto"/>
        <w:ind w:left="360"/>
        <w:textAlignment w:val="baseline"/>
        <w:rPr>
          <w:rStyle w:val="eop"/>
          <w:color w:val="000000"/>
          <w:sz w:val="22"/>
          <w:szCs w:val="22"/>
          <w:u w:val="single"/>
        </w:rPr>
      </w:pPr>
      <w:r w:rsidRPr="00C77E41">
        <w:rPr>
          <w:rStyle w:val="eop"/>
          <w:color w:val="000000"/>
          <w:sz w:val="22"/>
          <w:szCs w:val="22"/>
          <w:u w:val="single"/>
        </w:rPr>
        <w:t>Budget:</w:t>
      </w:r>
    </w:p>
    <w:p w14:paraId="36AA037F" w14:textId="6B8EE67F" w:rsidR="00C73D2A" w:rsidRDefault="00C73D2A" w:rsidP="18AADCEF">
      <w:pPr>
        <w:pStyle w:val="paragraph"/>
        <w:spacing w:before="0" w:beforeAutospacing="0" w:after="0" w:afterAutospacing="0" w:line="276" w:lineRule="auto"/>
        <w:ind w:left="360"/>
        <w:textAlignment w:val="baseline"/>
        <w:rPr>
          <w:rStyle w:val="normaltextrun"/>
          <w:color w:val="000000"/>
          <w:sz w:val="22"/>
          <w:szCs w:val="22"/>
          <w:bdr w:val="none" w:sz="0" w:space="0" w:color="auto" w:frame="1"/>
        </w:rPr>
      </w:pPr>
      <w:r w:rsidRPr="00C77E41">
        <w:rPr>
          <w:rStyle w:val="normaltextrun"/>
          <w:color w:val="000000"/>
          <w:sz w:val="22"/>
          <w:szCs w:val="22"/>
          <w:bdr w:val="none" w:sz="0" w:space="0" w:color="auto" w:frame="1"/>
        </w:rPr>
        <w:t>The budget for this RFP is up to $</w:t>
      </w:r>
      <w:r w:rsidR="550B7FF8" w:rsidRPr="00C77E41">
        <w:rPr>
          <w:rStyle w:val="normaltextrun"/>
          <w:color w:val="000000"/>
          <w:sz w:val="22"/>
          <w:szCs w:val="22"/>
          <w:bdr w:val="none" w:sz="0" w:space="0" w:color="auto" w:frame="1"/>
        </w:rPr>
        <w:t>150</w:t>
      </w:r>
      <w:r w:rsidRPr="00C77E41">
        <w:rPr>
          <w:rStyle w:val="normaltextrun"/>
          <w:color w:val="000000"/>
          <w:sz w:val="22"/>
          <w:szCs w:val="22"/>
          <w:bdr w:val="none" w:sz="0" w:space="0" w:color="auto" w:frame="1"/>
        </w:rPr>
        <w:t>,000.</w:t>
      </w:r>
    </w:p>
    <w:p w14:paraId="4E52D917" w14:textId="77777777" w:rsidR="00C73D2A" w:rsidRDefault="00C73D2A" w:rsidP="00F66C8E">
      <w:pPr>
        <w:pStyle w:val="paragraph"/>
        <w:spacing w:before="0" w:beforeAutospacing="0" w:after="0" w:afterAutospacing="0" w:line="276" w:lineRule="auto"/>
        <w:ind w:left="360"/>
        <w:textAlignment w:val="baseline"/>
        <w:rPr>
          <w:rStyle w:val="normaltextrun"/>
          <w:color w:val="000000"/>
          <w:sz w:val="22"/>
          <w:szCs w:val="22"/>
          <w:bdr w:val="none" w:sz="0" w:space="0" w:color="auto" w:frame="1"/>
        </w:rPr>
      </w:pPr>
    </w:p>
    <w:p w14:paraId="72E5EF72" w14:textId="2586F2BF" w:rsidR="00C73D2A" w:rsidRDefault="00511296" w:rsidP="00C73D2A">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The WRESA marketing team will work with the awarded vendor to determine how the budget is allocated per tactic. The vendor is </w:t>
      </w:r>
      <w:r w:rsidR="00206137">
        <w:rPr>
          <w:rStyle w:val="normaltextrun"/>
          <w:sz w:val="22"/>
          <w:szCs w:val="22"/>
        </w:rPr>
        <w:t>welcome</w:t>
      </w:r>
      <w:r>
        <w:rPr>
          <w:rStyle w:val="normaltextrun"/>
          <w:sz w:val="22"/>
          <w:szCs w:val="22"/>
        </w:rPr>
        <w:t xml:space="preserve"> to propose tactics in addition to those mentioned above, </w:t>
      </w:r>
      <w:proofErr w:type="gramStart"/>
      <w:r>
        <w:rPr>
          <w:rStyle w:val="normaltextrun"/>
          <w:sz w:val="22"/>
          <w:szCs w:val="22"/>
        </w:rPr>
        <w:t>in order to</w:t>
      </w:r>
      <w:proofErr w:type="gramEnd"/>
      <w:r>
        <w:rPr>
          <w:rStyle w:val="normaltextrun"/>
          <w:sz w:val="22"/>
          <w:szCs w:val="22"/>
        </w:rPr>
        <w:t xml:space="preserve"> best reach our target audience to reach our GSRP goals. </w:t>
      </w:r>
    </w:p>
    <w:p w14:paraId="7A1FE4DE" w14:textId="77777777" w:rsidR="00C73D2A" w:rsidRDefault="00C73D2A" w:rsidP="00C73D2A">
      <w:pPr>
        <w:pStyle w:val="paragraph"/>
        <w:spacing w:before="0" w:beforeAutospacing="0" w:after="0" w:afterAutospacing="0"/>
        <w:ind w:left="1080"/>
        <w:textAlignment w:val="baseline"/>
        <w:rPr>
          <w:rFonts w:ascii="Segoe UI" w:hAnsi="Segoe UI" w:cs="Segoe UI"/>
          <w:sz w:val="18"/>
          <w:szCs w:val="18"/>
        </w:rPr>
      </w:pPr>
      <w:r>
        <w:rPr>
          <w:rStyle w:val="eop"/>
          <w:sz w:val="22"/>
          <w:szCs w:val="22"/>
        </w:rPr>
        <w:t> </w:t>
      </w:r>
    </w:p>
    <w:p w14:paraId="0D00B23B" w14:textId="77777777" w:rsidR="00C73D2A" w:rsidRPr="00206137" w:rsidRDefault="00C73D2A" w:rsidP="00C73D2A">
      <w:pPr>
        <w:pStyle w:val="paragraph"/>
        <w:spacing w:before="0" w:beforeAutospacing="0" w:after="0" w:afterAutospacing="0"/>
        <w:ind w:left="360"/>
        <w:jc w:val="both"/>
        <w:textAlignment w:val="baseline"/>
        <w:rPr>
          <w:rFonts w:ascii="Segoe UI" w:hAnsi="Segoe UI" w:cs="Segoe UI"/>
          <w:sz w:val="18"/>
          <w:szCs w:val="18"/>
          <w:u w:val="single"/>
        </w:rPr>
      </w:pPr>
      <w:r w:rsidRPr="00206137">
        <w:rPr>
          <w:rStyle w:val="normaltextrun"/>
          <w:color w:val="000000"/>
          <w:sz w:val="22"/>
          <w:szCs w:val="22"/>
          <w:u w:val="single"/>
        </w:rPr>
        <w:t>Cost Proposals shall not exceed the budgeted amount and shall be detailed and aligned with proposal outlining detailed scope of services to be provided.</w:t>
      </w:r>
      <w:r w:rsidRPr="00206137">
        <w:rPr>
          <w:rStyle w:val="eop"/>
          <w:color w:val="000000"/>
          <w:sz w:val="22"/>
          <w:szCs w:val="22"/>
          <w:u w:val="single"/>
        </w:rPr>
        <w:t> </w:t>
      </w:r>
    </w:p>
    <w:p w14:paraId="6AE57435" w14:textId="77777777" w:rsidR="00C73D2A" w:rsidRDefault="00C73D2A" w:rsidP="00200754">
      <w:pPr>
        <w:pStyle w:val="paragraph"/>
        <w:spacing w:before="0" w:beforeAutospacing="0" w:after="0" w:afterAutospacing="0" w:line="276" w:lineRule="auto"/>
        <w:textAlignment w:val="baseline"/>
        <w:rPr>
          <w:rStyle w:val="eop"/>
          <w:color w:val="000000"/>
          <w:sz w:val="22"/>
          <w:szCs w:val="22"/>
          <w:u w:val="single"/>
        </w:rPr>
      </w:pPr>
    </w:p>
    <w:p w14:paraId="7B525509" w14:textId="77777777" w:rsidR="00200754" w:rsidRDefault="00200754" w:rsidP="00200754">
      <w:pPr>
        <w:widowControl w:val="0"/>
        <w:shd w:val="clear" w:color="auto" w:fill="D9D9D9"/>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0952EB6" w14:textId="77777777" w:rsidR="00200754" w:rsidRDefault="00200754" w:rsidP="00200754">
      <w:pPr>
        <w:widowControl w:val="0"/>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proofErr w:type="gramStart"/>
      <w:r>
        <w:rPr>
          <w:rFonts w:ascii="Times New Roman" w:eastAsia="Times New Roman" w:hAnsi="Times New Roman" w:cs="Times New Roman"/>
          <w:b/>
        </w:rPr>
        <w:t>your</w:t>
      </w:r>
      <w:proofErr w:type="gramEnd"/>
      <w:r>
        <w:rPr>
          <w:rFonts w:ascii="Times New Roman" w:eastAsia="Times New Roman" w:hAnsi="Times New Roman" w:cs="Times New Roman"/>
          <w:b/>
        </w:rPr>
        <w:t xml:space="preserve">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00754" w14:paraId="734899C8" w14:textId="77777777" w:rsidTr="0019389F">
        <w:trPr>
          <w:trHeight w:val="431"/>
        </w:trPr>
        <w:tc>
          <w:tcPr>
            <w:tcW w:w="9350" w:type="dxa"/>
          </w:tcPr>
          <w:p w14:paraId="162DBA16" w14:textId="77777777" w:rsidR="00200754" w:rsidRDefault="00200754" w:rsidP="0019389F">
            <w:pPr>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bl>
    <w:p w14:paraId="43408BE9" w14:textId="77777777" w:rsidR="00200754" w:rsidRPr="009A4A6C" w:rsidRDefault="00200754" w:rsidP="00200754">
      <w:pPr>
        <w:rPr>
          <w:rFonts w:ascii="Times New Roman" w:hAnsi="Times New Roman" w:cs="Times New Roman"/>
          <w:highlight w:val="yellow"/>
        </w:rPr>
      </w:pPr>
    </w:p>
    <w:p w14:paraId="3B03A777" w14:textId="77777777" w:rsidR="00A2276F" w:rsidRPr="009A4A6C" w:rsidRDefault="00A2276F" w:rsidP="00F66C8E">
      <w:pPr>
        <w:pStyle w:val="Heading4"/>
        <w:spacing w:line="276" w:lineRule="auto"/>
        <w:rPr>
          <w:rFonts w:ascii="Times New Roman" w:hAnsi="Times New Roman" w:cs="Times New Roman"/>
        </w:rPr>
      </w:pPr>
      <w:r w:rsidRPr="009A4A6C">
        <w:rPr>
          <w:rFonts w:ascii="Times New Roman" w:hAnsi="Times New Roman" w:cs="Times New Roman"/>
        </w:rPr>
        <w:t>Contract Term</w:t>
      </w:r>
    </w:p>
    <w:p w14:paraId="2474F4EB" w14:textId="7D94F0C8"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term of the resultant contract shall be for a period of </w:t>
      </w:r>
      <w:r w:rsidR="00F66C8E">
        <w:rPr>
          <w:rFonts w:ascii="Times New Roman" w:hAnsi="Times New Roman" w:cs="Times New Roman"/>
        </w:rPr>
        <w:t>one</w:t>
      </w:r>
      <w:r w:rsidR="00244A59">
        <w:rPr>
          <w:rFonts w:ascii="Times New Roman" w:hAnsi="Times New Roman" w:cs="Times New Roman"/>
        </w:rPr>
        <w:t xml:space="preserve"> (</w:t>
      </w:r>
      <w:r w:rsidR="00F66C8E">
        <w:rPr>
          <w:rFonts w:ascii="Times New Roman" w:hAnsi="Times New Roman" w:cs="Times New Roman"/>
        </w:rPr>
        <w:t>1</w:t>
      </w:r>
      <w:r w:rsidR="00244A59">
        <w:rPr>
          <w:rFonts w:ascii="Times New Roman" w:hAnsi="Times New Roman" w:cs="Times New Roman"/>
        </w:rPr>
        <w:t>)</w:t>
      </w:r>
      <w:r w:rsidRPr="009A4A6C">
        <w:rPr>
          <w:rFonts w:ascii="Times New Roman" w:hAnsi="Times New Roman" w:cs="Times New Roman"/>
        </w:rPr>
        <w:t xml:space="preserve"> year with </w:t>
      </w:r>
      <w:r w:rsidR="00F66C8E">
        <w:rPr>
          <w:rFonts w:ascii="Times New Roman" w:hAnsi="Times New Roman" w:cs="Times New Roman"/>
        </w:rPr>
        <w:t xml:space="preserve">the </w:t>
      </w:r>
      <w:r w:rsidRPr="009A4A6C">
        <w:rPr>
          <w:rFonts w:ascii="Times New Roman" w:hAnsi="Times New Roman" w:cs="Times New Roman"/>
        </w:rPr>
        <w:t xml:space="preserve">option to renew for </w:t>
      </w:r>
      <w:r w:rsidR="00A10B6A" w:rsidRPr="00ED0518">
        <w:rPr>
          <w:rFonts w:ascii="Times New Roman" w:hAnsi="Times New Roman" w:cs="Times New Roman"/>
        </w:rPr>
        <w:t>four</w:t>
      </w:r>
      <w:r w:rsidR="00244A59" w:rsidRPr="00ED0518">
        <w:rPr>
          <w:rFonts w:ascii="Times New Roman" w:hAnsi="Times New Roman" w:cs="Times New Roman"/>
        </w:rPr>
        <w:t xml:space="preserve"> (</w:t>
      </w:r>
      <w:r w:rsidR="00A10B6A" w:rsidRPr="00ED0518">
        <w:rPr>
          <w:rFonts w:ascii="Times New Roman" w:hAnsi="Times New Roman" w:cs="Times New Roman"/>
        </w:rPr>
        <w:t>4</w:t>
      </w:r>
      <w:r w:rsidR="00244A59" w:rsidRPr="00ED0518">
        <w:rPr>
          <w:rFonts w:ascii="Times New Roman" w:hAnsi="Times New Roman" w:cs="Times New Roman"/>
        </w:rPr>
        <w:t xml:space="preserve">) </w:t>
      </w:r>
      <w:r w:rsidR="00DE200F" w:rsidRPr="00ED0518">
        <w:rPr>
          <w:rFonts w:ascii="Times New Roman" w:hAnsi="Times New Roman" w:cs="Times New Roman"/>
        </w:rPr>
        <w:t>a</w:t>
      </w:r>
      <w:r w:rsidRPr="00ED0518">
        <w:rPr>
          <w:rFonts w:ascii="Times New Roman" w:hAnsi="Times New Roman" w:cs="Times New Roman"/>
        </w:rPr>
        <w:t xml:space="preserve">dditional </w:t>
      </w:r>
      <w:r w:rsidR="00A10B6A" w:rsidRPr="00ED0518">
        <w:rPr>
          <w:rFonts w:ascii="Times New Roman" w:hAnsi="Times New Roman" w:cs="Times New Roman"/>
        </w:rPr>
        <w:t>one-year</w:t>
      </w:r>
      <w:r w:rsidR="00A10B6A">
        <w:rPr>
          <w:rFonts w:ascii="Times New Roman" w:hAnsi="Times New Roman" w:cs="Times New Roman"/>
        </w:rPr>
        <w:t xml:space="preserve"> options</w:t>
      </w:r>
      <w:r w:rsidRPr="009A4A6C">
        <w:rPr>
          <w:rFonts w:ascii="Times New Roman" w:hAnsi="Times New Roman" w:cs="Times New Roman"/>
        </w:rPr>
        <w:t>.</w:t>
      </w:r>
    </w:p>
    <w:p w14:paraId="37B36B53" w14:textId="77777777" w:rsidR="00244A59" w:rsidRPr="009A4A6C" w:rsidRDefault="00244A59" w:rsidP="00F66C8E">
      <w:pPr>
        <w:rPr>
          <w:rFonts w:ascii="Times New Roman" w:hAnsi="Times New Roman" w:cs="Times New Roman"/>
          <w:highlight w:val="yellow"/>
        </w:rPr>
      </w:pPr>
    </w:p>
    <w:p w14:paraId="35E4B1EA" w14:textId="77777777" w:rsidR="00A2276F" w:rsidRPr="009A4A6C" w:rsidRDefault="00A2276F" w:rsidP="00F66C8E">
      <w:pPr>
        <w:pStyle w:val="Heading4"/>
        <w:spacing w:line="276" w:lineRule="auto"/>
        <w:rPr>
          <w:rFonts w:ascii="Times New Roman" w:hAnsi="Times New Roman" w:cs="Times New Roman"/>
        </w:rPr>
      </w:pPr>
      <w:bookmarkStart w:id="8" w:name="_fwzm2dsu4g0" w:colFirst="0" w:colLast="0"/>
      <w:bookmarkEnd w:id="8"/>
      <w:r w:rsidRPr="009A4A6C">
        <w:rPr>
          <w:rFonts w:ascii="Times New Roman" w:hAnsi="Times New Roman" w:cs="Times New Roman"/>
        </w:rPr>
        <w:t>Proposal Process</w:t>
      </w:r>
      <w:r w:rsidRPr="009A4A6C">
        <w:rPr>
          <w:rFonts w:ascii="Times New Roman" w:hAnsi="Times New Roman" w:cs="Times New Roman"/>
        </w:rPr>
        <w:br/>
      </w:r>
    </w:p>
    <w:p w14:paraId="218A2FFB" w14:textId="3ED7E598" w:rsidR="00A2276F" w:rsidRPr="009A4A6C" w:rsidRDefault="00A2276F" w:rsidP="00F66C8E">
      <w:pPr>
        <w:numPr>
          <w:ilvl w:val="1"/>
          <w:numId w:val="15"/>
        </w:numPr>
        <w:spacing w:after="200"/>
        <w:rPr>
          <w:rFonts w:ascii="Times New Roman" w:hAnsi="Times New Roman" w:cs="Times New Roman"/>
        </w:rPr>
      </w:pPr>
      <w:r w:rsidRPr="009A4A6C">
        <w:rPr>
          <w:rFonts w:ascii="Times New Roman" w:hAnsi="Times New Roman" w:cs="Times New Roman"/>
        </w:rPr>
        <w:t>Proposal must be prepared in compliance with provisions of this RFP. Failure to comply with all provisions of this RFP may result in disqualification of the proposal.</w:t>
      </w:r>
    </w:p>
    <w:p w14:paraId="04DC18FE" w14:textId="1A1384D0" w:rsidR="00A2276F" w:rsidRPr="00FA3204" w:rsidRDefault="00A2276F" w:rsidP="00F66C8E">
      <w:pPr>
        <w:numPr>
          <w:ilvl w:val="1"/>
          <w:numId w:val="15"/>
        </w:numPr>
        <w:rPr>
          <w:rFonts w:ascii="Times New Roman" w:hAnsi="Times New Roman" w:cs="Times New Roman"/>
        </w:rPr>
      </w:pPr>
      <w:r w:rsidRPr="00FA3204">
        <w:rPr>
          <w:rFonts w:ascii="Times New Roman" w:hAnsi="Times New Roman" w:cs="Times New Roman"/>
        </w:rPr>
        <w:t xml:space="preserve">Proposals must be </w:t>
      </w:r>
      <w:r w:rsidR="00EC5F30" w:rsidRPr="00FA3204">
        <w:rPr>
          <w:rFonts w:ascii="Times New Roman" w:hAnsi="Times New Roman" w:cs="Times New Roman"/>
        </w:rPr>
        <w:t xml:space="preserve">submitted via </w:t>
      </w:r>
      <w:proofErr w:type="spellStart"/>
      <w:r w:rsidR="00EC5F30" w:rsidRPr="00FA3204">
        <w:rPr>
          <w:rFonts w:ascii="Times New Roman" w:hAnsi="Times New Roman" w:cs="Times New Roman"/>
        </w:rPr>
        <w:t>BidNet</w:t>
      </w:r>
      <w:proofErr w:type="spellEnd"/>
      <w:r w:rsidRPr="00FA3204">
        <w:rPr>
          <w:rFonts w:ascii="Times New Roman" w:hAnsi="Times New Roman" w:cs="Times New Roman"/>
        </w:rPr>
        <w:t xml:space="preserve"> by the date and time provided on the cover page of this RFP. </w:t>
      </w:r>
    </w:p>
    <w:p w14:paraId="6284192C" w14:textId="77777777" w:rsidR="00B43225" w:rsidRPr="009A4A6C" w:rsidRDefault="00B43225" w:rsidP="00F66C8E">
      <w:pPr>
        <w:ind w:left="540"/>
        <w:rPr>
          <w:rFonts w:ascii="Times New Roman" w:hAnsi="Times New Roman" w:cs="Times New Roman"/>
        </w:rPr>
      </w:pPr>
    </w:p>
    <w:p w14:paraId="2A69B446" w14:textId="1DB46B06"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following table is a summary of the required proposal submission format for this RFP.  Please structure your proposal submission per the content and sequence below.  Where noted under </w:t>
      </w:r>
      <w:r w:rsidRPr="009A4A6C">
        <w:rPr>
          <w:rFonts w:ascii="Times New Roman" w:hAnsi="Times New Roman" w:cs="Times New Roman"/>
        </w:rPr>
        <w:lastRenderedPageBreak/>
        <w:t xml:space="preserve">“Template for Submission”, utilize the attachments provided with this RFP for inputting your responses. </w:t>
      </w:r>
    </w:p>
    <w:p w14:paraId="241A9A43" w14:textId="77777777" w:rsidR="009A4A6C" w:rsidRPr="009A4A6C" w:rsidRDefault="009A4A6C" w:rsidP="00870F29">
      <w:pPr>
        <w:rPr>
          <w:rFonts w:ascii="Times New Roman" w:hAnsi="Times New Roman" w:cs="Times New Roman"/>
        </w:rPr>
      </w:pPr>
    </w:p>
    <w:p w14:paraId="3435A82A" w14:textId="77777777" w:rsidR="00A2276F" w:rsidRPr="009A4A6C" w:rsidRDefault="00A2276F" w:rsidP="00870F29">
      <w:pPr>
        <w:pStyle w:val="Heading4"/>
        <w:numPr>
          <w:ilvl w:val="0"/>
          <w:numId w:val="0"/>
        </w:numPr>
        <w:spacing w:line="276" w:lineRule="auto"/>
        <w:ind w:left="180" w:hanging="180"/>
        <w:rPr>
          <w:rFonts w:ascii="Times New Roman" w:hAnsi="Times New Roman" w:cs="Times New Roman"/>
        </w:rPr>
      </w:pPr>
    </w:p>
    <w:tbl>
      <w:tblPr>
        <w:tblStyle w:val="a0"/>
        <w:tblW w:w="8895" w:type="dxa"/>
        <w:tblBorders>
          <w:top w:val="nil"/>
          <w:left w:val="nil"/>
          <w:bottom w:val="nil"/>
          <w:right w:val="nil"/>
          <w:insideH w:val="nil"/>
          <w:insideV w:val="nil"/>
        </w:tblBorders>
        <w:tblLayout w:type="fixed"/>
        <w:tblLook w:val="0620" w:firstRow="1" w:lastRow="0" w:firstColumn="0" w:lastColumn="0" w:noHBand="1" w:noVBand="1"/>
      </w:tblPr>
      <w:tblGrid>
        <w:gridCol w:w="1305"/>
        <w:gridCol w:w="3900"/>
        <w:gridCol w:w="3690"/>
      </w:tblGrid>
      <w:tr w:rsidR="00A2276F" w:rsidRPr="009A4A6C" w14:paraId="47746DF0" w14:textId="77777777" w:rsidTr="00066985">
        <w:trPr>
          <w:trHeight w:val="525"/>
        </w:trPr>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98118B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Proposal Section</w:t>
            </w:r>
          </w:p>
        </w:tc>
        <w:tc>
          <w:tcPr>
            <w:tcW w:w="390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89E0CE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Section Title</w:t>
            </w:r>
          </w:p>
        </w:tc>
        <w:tc>
          <w:tcPr>
            <w:tcW w:w="369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2262E8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Template for Submission</w:t>
            </w:r>
          </w:p>
        </w:tc>
      </w:tr>
      <w:tr w:rsidR="00A2276F" w:rsidRPr="009A4A6C" w14:paraId="4B4BDC5F"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AA5AB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Intro</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A67FA9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Letter of Transmittal</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220595A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08A53CA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52102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F41F09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Executive Summary</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FB6F36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1A86EA4"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153C1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7AE511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Scope of Proposed Solution</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6A7F7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730AAB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A959D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CE7E21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Comprehensive List of Assumptions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6D9A8E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272CEF7E"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12D6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AC81F0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Company Background/Customer List</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A5B99E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A2AE8DE"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C78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5.0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7E6543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Supplier Relationships or Potential Conflicts with WRESA</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0A397AD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60FAB5DD"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34672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6.0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46679E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Signature Page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4A60070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#1</w:t>
            </w:r>
          </w:p>
        </w:tc>
      </w:tr>
      <w:tr w:rsidR="00A2276F" w:rsidRPr="009A4A6C" w14:paraId="47EA3CF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1FD81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7.0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9B0FC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Bid Proposal (Pricing)</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E25BD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#2</w:t>
            </w:r>
          </w:p>
        </w:tc>
      </w:tr>
      <w:tr w:rsidR="00A2276F" w:rsidRPr="009A4A6C" w14:paraId="7FF544A3"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31C5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8.0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067C7F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Statement of Qualifications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8701C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#3</w:t>
            </w:r>
          </w:p>
        </w:tc>
      </w:tr>
      <w:tr w:rsidR="00A2276F" w:rsidRPr="009A4A6C" w14:paraId="61D661E3"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571B4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9.0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BBE22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Ethical Standards Affidavit</w:t>
            </w:r>
          </w:p>
          <w:p w14:paraId="5833BDC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40513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#4</w:t>
            </w:r>
          </w:p>
        </w:tc>
      </w:tr>
      <w:tr w:rsidR="00A2276F" w:rsidRPr="009A4A6C" w14:paraId="3FA5AB8D"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76324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974C94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Conflict of Interest Affidavit</w:t>
            </w:r>
          </w:p>
          <w:p w14:paraId="405B8FA0"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3A1C2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#5</w:t>
            </w:r>
          </w:p>
        </w:tc>
      </w:tr>
      <w:tr w:rsidR="00A2276F" w:rsidRPr="009A4A6C" w14:paraId="79F61490"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B310B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5D9459A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Certificate of Liability Insurance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F401F1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#6 (Supplier provides)</w:t>
            </w:r>
          </w:p>
        </w:tc>
      </w:tr>
      <w:tr w:rsidR="00A2276F" w:rsidRPr="009A4A6C" w14:paraId="4407B147"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7FDCA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74402A8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Assurances and Certifications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CABC09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#7</w:t>
            </w:r>
          </w:p>
        </w:tc>
      </w:tr>
      <w:tr w:rsidR="00A2276F" w:rsidRPr="009A4A6C" w14:paraId="3CBC1B46" w14:textId="77777777" w:rsidTr="00066985">
        <w:trPr>
          <w:trHeight w:val="154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8BD8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3FB71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Exceptions to WRESA’s Terms and Conditions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030DD4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#8</w:t>
            </w:r>
          </w:p>
          <w:p w14:paraId="5DA5CD26" w14:textId="77777777" w:rsidR="00A2276F" w:rsidRPr="00FC186D" w:rsidRDefault="00A2276F" w:rsidP="00870F29">
            <w:pPr>
              <w:rPr>
                <w:rFonts w:ascii="Times New Roman" w:hAnsi="Times New Roman" w:cs="Times New Roman"/>
                <w:b/>
                <w:bCs/>
                <w:u w:val="single"/>
              </w:rPr>
            </w:pPr>
            <w:r w:rsidRPr="00613B68">
              <w:rPr>
                <w:rFonts w:ascii="Times New Roman" w:hAnsi="Times New Roman" w:cs="Times New Roman"/>
                <w:b/>
                <w:bCs/>
                <w:color w:val="C00000"/>
                <w:u w:val="single"/>
              </w:rPr>
              <w:t xml:space="preserve">Please note on a separate document </w:t>
            </w:r>
            <w:proofErr w:type="gramStart"/>
            <w:r w:rsidRPr="00613B68">
              <w:rPr>
                <w:rFonts w:ascii="Times New Roman" w:hAnsi="Times New Roman" w:cs="Times New Roman"/>
                <w:b/>
                <w:bCs/>
                <w:color w:val="C00000"/>
                <w:u w:val="single"/>
              </w:rPr>
              <w:t>whether or not</w:t>
            </w:r>
            <w:proofErr w:type="gramEnd"/>
            <w:r w:rsidRPr="00613B68">
              <w:rPr>
                <w:rFonts w:ascii="Times New Roman" w:hAnsi="Times New Roman" w:cs="Times New Roman"/>
                <w:b/>
                <w:bCs/>
                <w:color w:val="C00000"/>
                <w:u w:val="single"/>
              </w:rPr>
              <w:t xml:space="preserve"> your organization takes exception to any term, or state your acceptance of the Terms and conditions in attachment #8</w:t>
            </w:r>
          </w:p>
        </w:tc>
      </w:tr>
      <w:tr w:rsidR="00A2276F" w:rsidRPr="009A4A6C" w14:paraId="0C908DD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6F188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C0DEE6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Federal Provisions Addendum</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D7FD80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#9</w:t>
            </w:r>
          </w:p>
        </w:tc>
      </w:tr>
    </w:tbl>
    <w:p w14:paraId="082806CE" w14:textId="77777777" w:rsidR="00A2276F" w:rsidRPr="009A4A6C" w:rsidRDefault="00A2276F" w:rsidP="00870F29">
      <w:pPr>
        <w:pStyle w:val="Heading4"/>
        <w:numPr>
          <w:ilvl w:val="0"/>
          <w:numId w:val="0"/>
        </w:numPr>
        <w:spacing w:line="276" w:lineRule="auto"/>
        <w:rPr>
          <w:rFonts w:ascii="Times New Roman" w:hAnsi="Times New Roman" w:cs="Times New Roman"/>
        </w:rPr>
      </w:pPr>
    </w:p>
    <w:p w14:paraId="362230D4" w14:textId="63AC924C" w:rsidR="009A4A6C" w:rsidRDefault="00A2276F" w:rsidP="00870F29">
      <w:pPr>
        <w:rPr>
          <w:rFonts w:ascii="Times New Roman" w:hAnsi="Times New Roman" w:cs="Times New Roman"/>
        </w:rPr>
      </w:pPr>
      <w:r w:rsidRPr="009A4A6C">
        <w:rPr>
          <w:rFonts w:ascii="Times New Roman" w:hAnsi="Times New Roman" w:cs="Times New Roman"/>
        </w:rPr>
        <w:t xml:space="preserve">An overview of the proposal response guidelines </w:t>
      </w:r>
      <w:proofErr w:type="gramStart"/>
      <w:r w:rsidRPr="009A4A6C">
        <w:rPr>
          <w:rFonts w:ascii="Times New Roman" w:hAnsi="Times New Roman" w:cs="Times New Roman"/>
        </w:rPr>
        <w:t>are</w:t>
      </w:r>
      <w:proofErr w:type="gramEnd"/>
      <w:r w:rsidRPr="009A4A6C">
        <w:rPr>
          <w:rFonts w:ascii="Times New Roman" w:hAnsi="Times New Roman" w:cs="Times New Roman"/>
        </w:rPr>
        <w:t xml:space="preserve"> below for your review.  Detailed instructions have also been included within all attachments.</w:t>
      </w:r>
    </w:p>
    <w:p w14:paraId="6095C01E" w14:textId="77777777" w:rsidR="00B43225" w:rsidRPr="009A4A6C" w:rsidRDefault="00B43225" w:rsidP="00870F29">
      <w:pPr>
        <w:rPr>
          <w:rFonts w:ascii="Times New Roman" w:hAnsi="Times New Roman" w:cs="Times New Roman"/>
        </w:rPr>
      </w:pPr>
    </w:p>
    <w:p w14:paraId="5531EE22"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RESPONSE GUIDELINES</w:t>
      </w:r>
    </w:p>
    <w:p w14:paraId="6424577F" w14:textId="0DCA9F95" w:rsidR="00160D37" w:rsidRDefault="00160D37" w:rsidP="00870F29">
      <w:pPr>
        <w:rPr>
          <w:rFonts w:ascii="Times New Roman" w:hAnsi="Times New Roman" w:cs="Times New Roman"/>
        </w:rPr>
      </w:pPr>
      <w:r w:rsidRPr="009A4A6C">
        <w:rPr>
          <w:rFonts w:ascii="Times New Roman" w:hAnsi="Times New Roman" w:cs="Times New Roman"/>
        </w:rPr>
        <w:t>The following are detailed guidelines for the format and content of your proposal submission.  Please review the guidelines below in full prior to beginning your proposal.</w:t>
      </w:r>
    </w:p>
    <w:p w14:paraId="29AE72B8" w14:textId="77777777" w:rsidR="00B43225" w:rsidRPr="009A4A6C" w:rsidRDefault="00B43225" w:rsidP="00870F29">
      <w:pPr>
        <w:rPr>
          <w:rFonts w:ascii="Times New Roman" w:hAnsi="Times New Roman" w:cs="Times New Roman"/>
        </w:rPr>
      </w:pPr>
    </w:p>
    <w:p w14:paraId="613D97F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Intro - Letter of Transmittal</w:t>
      </w:r>
    </w:p>
    <w:p w14:paraId="47EB27CD" w14:textId="50EF41AD" w:rsidR="00160D37" w:rsidRDefault="00160D37" w:rsidP="00870F29">
      <w:pPr>
        <w:rPr>
          <w:rFonts w:ascii="Times New Roman" w:hAnsi="Times New Roman" w:cs="Times New Roman"/>
        </w:rPr>
      </w:pPr>
      <w:r w:rsidRPr="009A4A6C">
        <w:rPr>
          <w:rFonts w:ascii="Times New Roman" w:hAnsi="Times New Roman" w:cs="Times New Roman"/>
        </w:rPr>
        <w:t xml:space="preserve">The letter should briefly list the legal name of the company, address of corporate headquarters, whether the company is a sole proprietor, a partnership, corporation, or other legal entity contact information of account executive, confirm major components of the work being proposed, and be signed by an individual that is authorized to bind the firm. </w:t>
      </w:r>
    </w:p>
    <w:p w14:paraId="06D2795C" w14:textId="77777777" w:rsidR="00B43225" w:rsidRPr="009A4A6C" w:rsidRDefault="00B43225" w:rsidP="00870F29">
      <w:pPr>
        <w:rPr>
          <w:rFonts w:ascii="Times New Roman" w:hAnsi="Times New Roman" w:cs="Times New Roman"/>
        </w:rPr>
      </w:pPr>
    </w:p>
    <w:p w14:paraId="2362C57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 – Executive Summary</w:t>
      </w:r>
    </w:p>
    <w:p w14:paraId="46CA56C5" w14:textId="60650E6B" w:rsidR="00160D37" w:rsidRPr="009A4A6C" w:rsidRDefault="00160D37" w:rsidP="00870F29">
      <w:pPr>
        <w:rPr>
          <w:rFonts w:ascii="Times New Roman" w:hAnsi="Times New Roman" w:cs="Times New Roman"/>
        </w:rPr>
      </w:pPr>
      <w:r w:rsidRPr="009A4A6C">
        <w:rPr>
          <w:rFonts w:ascii="Times New Roman" w:hAnsi="Times New Roman" w:cs="Times New Roman"/>
        </w:rPr>
        <w:lastRenderedPageBreak/>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5B6F944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Key differentiators in service offerings, account management, and value-added services proposed by your company.</w:t>
      </w:r>
    </w:p>
    <w:p w14:paraId="6297C03B"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Your understanding of the scope of requirements and the level to which your proposal has met the requirements.</w:t>
      </w:r>
    </w:p>
    <w:p w14:paraId="72B674DE"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The summary should also specify the names of similar-sized education, government and other comparably sized clients that have used the services being proposed.</w:t>
      </w:r>
    </w:p>
    <w:p w14:paraId="5CAE55E4"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High-level project execution plan and timeline for completion, outlining any equipment delays that could impact availability.</w:t>
      </w:r>
    </w:p>
    <w:p w14:paraId="27220597"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Risk management considerations.</w:t>
      </w:r>
    </w:p>
    <w:p w14:paraId="5F3D2BB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Cost by service type </w:t>
      </w:r>
    </w:p>
    <w:p w14:paraId="48C2548F"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Value and outcomes delivered to WRESA </w:t>
      </w:r>
    </w:p>
    <w:p w14:paraId="6232C651" w14:textId="77777777" w:rsidR="00160D37" w:rsidRPr="009A4A6C" w:rsidRDefault="00160D37" w:rsidP="00870F29">
      <w:pPr>
        <w:rPr>
          <w:rFonts w:ascii="Times New Roman" w:hAnsi="Times New Roman" w:cs="Times New Roman"/>
        </w:rPr>
      </w:pPr>
    </w:p>
    <w:p w14:paraId="50EEFF7F"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2.0 - Scope of Proposed Solution and Staffing </w:t>
      </w:r>
      <w:r w:rsidRPr="009A4A6C">
        <w:rPr>
          <w:rFonts w:ascii="Times New Roman" w:hAnsi="Times New Roman" w:cs="Times New Roman"/>
          <w:bCs/>
          <w:i/>
          <w:iCs/>
        </w:rPr>
        <w:t>(Maximum Length=5 pages)</w:t>
      </w:r>
    </w:p>
    <w:p w14:paraId="7BCC7E74" w14:textId="47126823"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Provide a description of the overall solution or methodology for </w:t>
      </w:r>
      <w:r w:rsidR="00AE0978" w:rsidRPr="00EC5F30">
        <w:rPr>
          <w:rFonts w:ascii="Times New Roman" w:hAnsi="Times New Roman" w:cs="Times New Roman"/>
        </w:rPr>
        <w:t xml:space="preserve">the </w:t>
      </w:r>
      <w:r w:rsidR="00765A46">
        <w:rPr>
          <w:rFonts w:ascii="Times New Roman" w:eastAsia="Times New Roman" w:hAnsi="Times New Roman" w:cs="Times New Roman"/>
        </w:rPr>
        <w:t>Great Start Readiness Program Digital Marketing</w:t>
      </w:r>
      <w:r w:rsidR="00AE0978" w:rsidRPr="00EC5F30">
        <w:rPr>
          <w:rFonts w:ascii="Times New Roman" w:hAnsi="Times New Roman" w:cs="Times New Roman"/>
        </w:rPr>
        <w:t xml:space="preserve">.  Include a high-level description of the steps of how the services will be provided and any associated </w:t>
      </w:r>
      <w:proofErr w:type="gramStart"/>
      <w:r w:rsidR="00AE0978" w:rsidRPr="00EC5F30">
        <w:rPr>
          <w:rFonts w:ascii="Times New Roman" w:hAnsi="Times New Roman" w:cs="Times New Roman"/>
        </w:rPr>
        <w:t>value added</w:t>
      </w:r>
      <w:proofErr w:type="gramEnd"/>
      <w:r w:rsidR="00AE0978" w:rsidRPr="00EC5F30">
        <w:rPr>
          <w:rFonts w:ascii="Times New Roman" w:hAnsi="Times New Roman" w:cs="Times New Roman"/>
        </w:rPr>
        <w:t xml:space="preserve"> services/solution that meets the requirements. Confirm that the solution being provided is comprehensive</w:t>
      </w:r>
      <w:r w:rsidR="00765A46">
        <w:rPr>
          <w:rFonts w:ascii="Times New Roman" w:hAnsi="Times New Roman" w:cs="Times New Roman"/>
        </w:rPr>
        <w:t xml:space="preserve">. </w:t>
      </w:r>
      <w:r w:rsidR="00AE0978" w:rsidRPr="00EC5F30">
        <w:rPr>
          <w:rFonts w:ascii="Times New Roman" w:hAnsi="Times New Roman" w:cs="Times New Roman"/>
        </w:rPr>
        <w:t>In addition, describe the methodology for solution delivery.  Finally, describe the client relationship management approach (e.g., steering committee, status reporting).</w:t>
      </w:r>
    </w:p>
    <w:p w14:paraId="6F1C27BE" w14:textId="77777777" w:rsidR="00160D37" w:rsidRPr="009A4A6C" w:rsidRDefault="00160D37" w:rsidP="00870F29">
      <w:pPr>
        <w:rPr>
          <w:rFonts w:ascii="Times New Roman" w:hAnsi="Times New Roman" w:cs="Times New Roman"/>
        </w:rPr>
      </w:pPr>
    </w:p>
    <w:p w14:paraId="262D8AC1"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3.0 - Comprehensive List of Assumptions</w:t>
      </w:r>
    </w:p>
    <w:p w14:paraId="3C30C2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Rather than have assumptions be scattered throughout the proposal, WRESA requires that all assumptions be listed and explained in this section.  Please ensure that all assumptions listed reference the appropriate section of the RFP and/or associated services.</w:t>
      </w:r>
    </w:p>
    <w:p w14:paraId="35AD8D76" w14:textId="77777777" w:rsidR="00160D37" w:rsidRPr="009A4A6C" w:rsidRDefault="00160D37" w:rsidP="00870F29">
      <w:pPr>
        <w:rPr>
          <w:rFonts w:ascii="Times New Roman" w:hAnsi="Times New Roman" w:cs="Times New Roman"/>
        </w:rPr>
      </w:pPr>
    </w:p>
    <w:p w14:paraId="5E18A5AE"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4.0 - Company Background/Customer List</w:t>
      </w:r>
    </w:p>
    <w:p w14:paraId="7298FE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Supplier must provide the following information about its company so that WRESA can evaluate the supplier’s financial stability and ability to support the commitments set forth in response to the RFP. </w:t>
      </w:r>
    </w:p>
    <w:p w14:paraId="56B04060" w14:textId="4877A65F"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The supplier should describe the company’s background, including: </w:t>
      </w:r>
    </w:p>
    <w:p w14:paraId="42A28269"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in business. </w:t>
      </w:r>
    </w:p>
    <w:p w14:paraId="6F71C052"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A brief description of the company size and organizational structure as it relates to services proposed. </w:t>
      </w:r>
    </w:p>
    <w:p w14:paraId="79EC033F"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working with a) education clients; b) government clients; and c) commercial clients. </w:t>
      </w:r>
    </w:p>
    <w:p w14:paraId="6E4572A8"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Describe any current lawsuits, legal actions or governmental investigations against your company including, but not limited to, parties of dispute, any equipment affected, cause of action, jurisdiction and date of legal complaint.</w:t>
      </w:r>
    </w:p>
    <w:p w14:paraId="794C9116" w14:textId="77777777" w:rsidR="00160D37" w:rsidRPr="009A4A6C" w:rsidRDefault="00160D37" w:rsidP="00870F29">
      <w:pPr>
        <w:rPr>
          <w:rFonts w:ascii="Times New Roman" w:hAnsi="Times New Roman" w:cs="Times New Roman"/>
        </w:rPr>
      </w:pPr>
    </w:p>
    <w:p w14:paraId="0966F52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5.0 - Supplier Relationships or Potential Conflicts with WRESA</w:t>
      </w:r>
    </w:p>
    <w:p w14:paraId="4DD78BE5"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lastRenderedPageBreak/>
        <w:t>Describe any business relations that Supplier currently has or has had with WRESA; include relationships any parent, subsidiary, or other affiliate company may have with WRESA.</w:t>
      </w:r>
    </w:p>
    <w:p w14:paraId="7042A88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indicate if any employees, officers, directors, members, agents or consultants of Supplier are also an employee of WRESA.</w:t>
      </w:r>
    </w:p>
    <w:p w14:paraId="4C43AB06" w14:textId="77777777" w:rsidR="009A4A6C" w:rsidRPr="009A4A6C" w:rsidRDefault="009A4A6C" w:rsidP="00870F29">
      <w:pPr>
        <w:rPr>
          <w:rFonts w:ascii="Times New Roman" w:hAnsi="Times New Roman" w:cs="Times New Roman"/>
        </w:rPr>
      </w:pPr>
    </w:p>
    <w:p w14:paraId="03BC1AB8" w14:textId="2B9CC2B3"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6.0 – Signature Page</w:t>
      </w:r>
    </w:p>
    <w:p w14:paraId="6259B8B1"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#1</w:t>
      </w:r>
    </w:p>
    <w:p w14:paraId="270F52D1" w14:textId="77777777" w:rsidR="00160D37" w:rsidRPr="009A4A6C" w:rsidRDefault="00160D37" w:rsidP="00870F29">
      <w:pPr>
        <w:rPr>
          <w:rFonts w:ascii="Times New Roman" w:hAnsi="Times New Roman" w:cs="Times New Roman"/>
        </w:rPr>
      </w:pPr>
    </w:p>
    <w:p w14:paraId="11E8E0B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7.0 – Bid Proposal</w:t>
      </w:r>
    </w:p>
    <w:p w14:paraId="2E01763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#2</w:t>
      </w:r>
    </w:p>
    <w:p w14:paraId="0920FC7E" w14:textId="77777777" w:rsidR="00160D37" w:rsidRPr="009A4A6C" w:rsidRDefault="00160D37" w:rsidP="00870F29">
      <w:pPr>
        <w:rPr>
          <w:rFonts w:ascii="Times New Roman" w:hAnsi="Times New Roman" w:cs="Times New Roman"/>
        </w:rPr>
      </w:pPr>
    </w:p>
    <w:p w14:paraId="51831F7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8.0 – Statement of Qualifications</w:t>
      </w:r>
    </w:p>
    <w:p w14:paraId="2E5A690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#3</w:t>
      </w:r>
    </w:p>
    <w:p w14:paraId="5D7BFABF" w14:textId="77777777" w:rsidR="00160D37" w:rsidRPr="009A4A6C" w:rsidRDefault="00160D37" w:rsidP="00870F29">
      <w:pPr>
        <w:rPr>
          <w:rFonts w:ascii="Times New Roman" w:hAnsi="Times New Roman" w:cs="Times New Roman"/>
        </w:rPr>
      </w:pPr>
    </w:p>
    <w:p w14:paraId="784F5CF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9.0 – Ethical Standards Affidavit</w:t>
      </w:r>
    </w:p>
    <w:p w14:paraId="17AF031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#4</w:t>
      </w:r>
    </w:p>
    <w:p w14:paraId="30167794" w14:textId="77777777" w:rsidR="00160D37" w:rsidRPr="009A4A6C" w:rsidRDefault="00160D37" w:rsidP="00870F29">
      <w:pPr>
        <w:rPr>
          <w:rFonts w:ascii="Times New Roman" w:hAnsi="Times New Roman" w:cs="Times New Roman"/>
        </w:rPr>
      </w:pPr>
    </w:p>
    <w:p w14:paraId="68F623A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10.0 – Conflict of Interest Affidavit</w:t>
      </w:r>
    </w:p>
    <w:p w14:paraId="45C2DB6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#5</w:t>
      </w:r>
    </w:p>
    <w:p w14:paraId="5F6772BA" w14:textId="77777777" w:rsidR="00160D37" w:rsidRPr="009A4A6C" w:rsidRDefault="00160D37" w:rsidP="00870F29">
      <w:pPr>
        <w:rPr>
          <w:rFonts w:ascii="Times New Roman" w:hAnsi="Times New Roman" w:cs="Times New Roman"/>
        </w:rPr>
      </w:pPr>
    </w:p>
    <w:p w14:paraId="1EA93CE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11.0 – Certificate of Liability Insurance</w:t>
      </w:r>
    </w:p>
    <w:p w14:paraId="5D9198D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Supplier to provide a copy of their insurance certificate with proposal.</w:t>
      </w:r>
    </w:p>
    <w:p w14:paraId="35A18224" w14:textId="77777777" w:rsidR="00160D37" w:rsidRPr="009A4A6C" w:rsidRDefault="00160D37" w:rsidP="00870F29">
      <w:pPr>
        <w:rPr>
          <w:rFonts w:ascii="Times New Roman" w:hAnsi="Times New Roman" w:cs="Times New Roman"/>
        </w:rPr>
      </w:pPr>
    </w:p>
    <w:p w14:paraId="100A799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12.0 – Assurances and Certifications</w:t>
      </w:r>
    </w:p>
    <w:p w14:paraId="7CE77F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#7</w:t>
      </w:r>
    </w:p>
    <w:p w14:paraId="5821B566" w14:textId="77777777" w:rsidR="00160D37" w:rsidRPr="009A4A6C" w:rsidRDefault="00160D37" w:rsidP="00870F29">
      <w:pPr>
        <w:rPr>
          <w:rFonts w:ascii="Times New Roman" w:hAnsi="Times New Roman" w:cs="Times New Roman"/>
        </w:rPr>
      </w:pPr>
    </w:p>
    <w:p w14:paraId="20390204"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13.0 – Exceptions to WRESA’s Master Service Agreement </w:t>
      </w:r>
    </w:p>
    <w:p w14:paraId="460F25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While it is WRESA’s preference that the Supplier sign the standard template “as is” and, in fact, WRESA may consider extensive changes to the agreement as a reason to exclude a supplier from further consideration; Suppliers may take select exception to terms and conditions (Attachment #8– Master Services Agreement). The Supplier must clearly set forth each exception in its proposal, referencing the affected RFP section, paragraph and page. The Supplier must set forth the reason(s) for the exception and indicate what (if any) alternative is being offered by the supplier. WRESA shall determine (in its sole discretion) the acceptability of any proposed exception(s).</w:t>
      </w:r>
    </w:p>
    <w:p w14:paraId="4E2CD4B8" w14:textId="77777777" w:rsidR="00160D37" w:rsidRPr="009A4A6C" w:rsidRDefault="00160D37" w:rsidP="00870F29">
      <w:pPr>
        <w:rPr>
          <w:rFonts w:ascii="Times New Roman" w:hAnsi="Times New Roman" w:cs="Times New Roman"/>
        </w:rPr>
      </w:pPr>
    </w:p>
    <w:p w14:paraId="28E98896"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14.0 – Federal Provisions Addendum</w:t>
      </w:r>
    </w:p>
    <w:p w14:paraId="2229B1FE"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Attachment #9 applies to purchases that may be paid for in whole or in part with funds obtained from the federal government. Therefore, the provisions are required, and the language is not negotiable. Hyperlinks are provided for convenience only; broken hyperlinks will not relieve Supplier from compliance with the law.</w:t>
      </w:r>
    </w:p>
    <w:p w14:paraId="349E2C66"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 </w:t>
      </w:r>
    </w:p>
    <w:p w14:paraId="0B0C1548" w14:textId="38914B94"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proposal received after the day and time stipulated will not be considered, but will be recorded, filed and shall remain sealed/unopened.  </w:t>
      </w:r>
    </w:p>
    <w:p w14:paraId="69992A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 xml:space="preserve">For attachments, only the forms provided in the RFP packet are to be used. Electronic versions may be found on the WRESA web page at: </w:t>
      </w:r>
      <w:hyperlink r:id="rId19">
        <w:r w:rsidRPr="009A4A6C">
          <w:rPr>
            <w:rFonts w:ascii="Times New Roman" w:hAnsi="Times New Roman" w:cs="Times New Roman"/>
            <w:color w:val="1155CC"/>
            <w:u w:val="single"/>
          </w:rPr>
          <w:t>WRESA Bid Documents</w:t>
        </w:r>
      </w:hyperlink>
      <w:r w:rsidRPr="009A4A6C">
        <w:rPr>
          <w:rFonts w:ascii="Times New Roman" w:hAnsi="Times New Roman" w:cs="Times New Roman"/>
        </w:rPr>
        <w:t>.  Altered or substitute forms will not be accepted.</w:t>
      </w:r>
    </w:p>
    <w:p w14:paraId="33F3AA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submitted documents must be typed or computer generated. (With exception to any handwritten signatures), no handwritten proposals will be allowed.</w:t>
      </w:r>
    </w:p>
    <w:p w14:paraId="25E4E73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It is understood that each Supplier, before submitting a proposal </w:t>
      </w:r>
      <w:r w:rsidRPr="009A4A6C">
        <w:rPr>
          <w:rFonts w:ascii="Times New Roman" w:hAnsi="Times New Roman" w:cs="Times New Roman"/>
          <w:b/>
          <w:u w:val="single"/>
        </w:rPr>
        <w:t>and prior to the Submission of Question(s) from Supplier Due Date/Time</w:t>
      </w:r>
      <w:r w:rsidRPr="009A4A6C">
        <w:rPr>
          <w:rFonts w:ascii="Times New Roman" w:hAnsi="Times New Roman" w:cs="Times New Roman"/>
        </w:rPr>
        <w:t xml:space="preserve"> (see RFP Timetable on Cover Page), shall, if they are uncertain of the conditions, requirements and/or obstacles that might impact the provision of services, request further information.  Failure to make such inquiry or receive an answer shall not relieve the successful Supplier from the obligation to comply, in every detail, with all provisions and requirements of the RFP nor shall it be a basis for any claim whatsoever for alteration in any term or payment required by the Agreement.</w:t>
      </w:r>
    </w:p>
    <w:p w14:paraId="5987A3FD"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Inquiries regarding this RFP</w:t>
      </w:r>
      <w:r w:rsidRPr="009A4A6C">
        <w:rPr>
          <w:rFonts w:ascii="Times New Roman" w:hAnsi="Times New Roman" w:cs="Times New Roman"/>
          <w:b/>
        </w:rPr>
        <w:t xml:space="preserve"> </w:t>
      </w:r>
      <w:r w:rsidRPr="009A4A6C">
        <w:rPr>
          <w:rFonts w:ascii="Times New Roman" w:hAnsi="Times New Roman" w:cs="Times New Roman"/>
          <w:b/>
          <w:u w:val="single"/>
        </w:rPr>
        <w:t>must be directed in writing via email to</w:t>
      </w:r>
      <w:r w:rsidRPr="009A4A6C">
        <w:rPr>
          <w:rFonts w:ascii="Times New Roman" w:hAnsi="Times New Roman" w:cs="Times New Roman"/>
          <w:b/>
        </w:rPr>
        <w:t>:</w:t>
      </w:r>
      <w:r w:rsidRPr="009A4A6C">
        <w:rPr>
          <w:rFonts w:ascii="Times New Roman" w:hAnsi="Times New Roman" w:cs="Times New Roman"/>
          <w:b/>
        </w:rPr>
        <w:br/>
      </w:r>
      <w:r w:rsidRPr="00244A59">
        <w:rPr>
          <w:rFonts w:ascii="Times New Roman" w:hAnsi="Times New Roman" w:cs="Times New Roman"/>
          <w:b/>
        </w:rPr>
        <w:t>Stacey Shaw</w:t>
      </w:r>
      <w:r w:rsidRPr="009A4A6C">
        <w:rPr>
          <w:rFonts w:ascii="Times New Roman" w:hAnsi="Times New Roman" w:cs="Times New Roman"/>
          <w:b/>
        </w:rPr>
        <w:br/>
        <w:t>Purchasing Consultant, WRESA</w:t>
      </w:r>
      <w:r w:rsidRPr="009A4A6C">
        <w:rPr>
          <w:rFonts w:ascii="Times New Roman" w:hAnsi="Times New Roman" w:cs="Times New Roman"/>
          <w:b/>
        </w:rPr>
        <w:br/>
        <w:t>Email:</w:t>
      </w:r>
      <w:r w:rsidRPr="009A4A6C">
        <w:rPr>
          <w:rFonts w:ascii="Times New Roman" w:hAnsi="Times New Roman" w:cs="Times New Roman"/>
        </w:rPr>
        <w:t xml:space="preserve"> </w:t>
      </w:r>
      <w:hyperlink r:id="rId20">
        <w:r w:rsidRPr="009A4A6C">
          <w:rPr>
            <w:rFonts w:ascii="Times New Roman" w:hAnsi="Times New Roman" w:cs="Times New Roman"/>
            <w:color w:val="1155CC"/>
            <w:u w:val="single"/>
          </w:rPr>
          <w:t>purchasing@resa.net</w:t>
        </w:r>
      </w:hyperlink>
    </w:p>
    <w:p w14:paraId="43AB0DC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discussions with WRESA personnel (other than as listed above) regarding this RFP while the RFP is in progress (from the time supplier receives this RFP until final award is made) </w:t>
      </w:r>
      <w:r w:rsidRPr="009A4A6C">
        <w:rPr>
          <w:rFonts w:ascii="Times New Roman" w:hAnsi="Times New Roman" w:cs="Times New Roman"/>
          <w:b/>
          <w:color w:val="980000"/>
          <w:u w:val="single"/>
        </w:rPr>
        <w:t>are strictly prohibited</w:t>
      </w:r>
      <w:r w:rsidRPr="009A4A6C">
        <w:rPr>
          <w:rFonts w:ascii="Times New Roman" w:hAnsi="Times New Roman" w:cs="Times New Roman"/>
          <w:color w:val="980000"/>
        </w:rPr>
        <w:t>.</w:t>
      </w:r>
      <w:r w:rsidRPr="009A4A6C">
        <w:rPr>
          <w:rFonts w:ascii="Times New Roman" w:hAnsi="Times New Roman" w:cs="Times New Roman"/>
        </w:rPr>
        <w:t xml:space="preserve"> Such contact and discussion may result in the disqualification of the Supplier’s proposal.</w:t>
      </w:r>
    </w:p>
    <w:p w14:paraId="143C889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If a Supplier discovers any ambiguity, conflict, discrepancy, omission or other error in the RFP, they shall immediately notify WRESA of such error in writing and request modification or clarification of the document. Modifications will be made by issuing a revision and will be given by written notice to all parties who have received this RFP from WRESA’s Purchasing Department as well as being posted on the WRESA website. The Supplier is responsible for clarifying any ambiguity, conflict, discrepancy, omission or other error in the RFP prior to submitting the proposal or it shall be deemed waived.</w:t>
      </w:r>
    </w:p>
    <w:p w14:paraId="71503DD9"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No allowance will be made after proposals are received and opened, for oversight, omission, error or mistake by Supplier.</w:t>
      </w:r>
    </w:p>
    <w:p w14:paraId="2E61B4D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and any accompanying documents become the property of WRESA and will not be returned.</w:t>
      </w:r>
    </w:p>
    <w:p w14:paraId="7563F5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will not be liable in any way for any costs incurred by Suppliers in the preparation of their proposals in response to this RFP nor for the presentation of their proposals and/or participation in any discussions or negotiations.</w:t>
      </w:r>
    </w:p>
    <w:p w14:paraId="16C17AF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withdraw this RFP at any time and for any reason and to issue such clarifications, modifications, and/or amendments as it may deem appropriate.</w:t>
      </w:r>
    </w:p>
    <w:p w14:paraId="17982C3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Receipt of proposal materials by WRESA or submission of a proposal to WRESA offers no rights against WRESA nor obligates WRESA in any manner.</w:t>
      </w:r>
    </w:p>
    <w:p w14:paraId="43E591A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WRESA reserves the right to waive minor irregularities in proposals. Any such waiver shall not modify any remaining RFP requirements or excuse the Supplier from full compliance with the RFP specifications and other contract requirements if the Supplier is awarded the contract.</w:t>
      </w:r>
    </w:p>
    <w:p w14:paraId="591077D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It is the intent of WRESA to permit competition.  Therefore, it is understood that the use of any patent, proprietary and/or manufacturer's name is for demonstrative purposes only; and should be considered as if followed by the words "or comparable equivalent”.  Unless "NO SUBSTITUTE" is stated in this RFP, Suppliers may offer items they believe meets or exceeds the specifications set forth herein.  WRESA, in its sole and absolute discretion, shall have the right to determine if the proposed items possess equivalent and/or better qualities of the specifications listed in this RFP.</w:t>
      </w:r>
    </w:p>
    <w:p w14:paraId="67D1A52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 must be signed by an officer of the Supplier who is legally authorized to obligate the Supplier to a contract.</w:t>
      </w:r>
    </w:p>
    <w:p w14:paraId="70BAB325"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shall be a matter of public record subject to the provisions of Michigan law.</w:t>
      </w:r>
    </w:p>
    <w:p w14:paraId="45777FB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district and/or district building, is closed due to unforeseen circumstances on the day proposals are due proposals will be due at the same time on the next day that the WRESA building is open.</w:t>
      </w:r>
      <w:r w:rsidRPr="009A4A6C">
        <w:rPr>
          <w:rFonts w:ascii="Times New Roman" w:hAnsi="Times New Roman" w:cs="Times New Roman"/>
        </w:rPr>
        <w:br/>
      </w:r>
    </w:p>
    <w:p w14:paraId="146A5656" w14:textId="77777777" w:rsidR="00160D37" w:rsidRPr="009A4A6C" w:rsidRDefault="00160D37" w:rsidP="00870F29">
      <w:pPr>
        <w:pStyle w:val="Heading4"/>
        <w:spacing w:line="276" w:lineRule="auto"/>
        <w:ind w:left="0" w:hanging="360"/>
        <w:rPr>
          <w:rFonts w:ascii="Times New Roman" w:hAnsi="Times New Roman" w:cs="Times New Roman"/>
        </w:rPr>
      </w:pPr>
      <w:bookmarkStart w:id="9" w:name="_8jwj2fk11chn" w:colFirst="0" w:colLast="0"/>
      <w:bookmarkEnd w:id="9"/>
      <w:r w:rsidRPr="009A4A6C">
        <w:rPr>
          <w:rFonts w:ascii="Times New Roman" w:hAnsi="Times New Roman" w:cs="Times New Roman"/>
        </w:rPr>
        <w:t>Evaluation of Proposals and Award</w:t>
      </w:r>
      <w:r w:rsidRPr="009A4A6C">
        <w:rPr>
          <w:rFonts w:ascii="Times New Roman" w:hAnsi="Times New Roman" w:cs="Times New Roman"/>
        </w:rPr>
        <w:br/>
      </w:r>
    </w:p>
    <w:p w14:paraId="4E7EDB16"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Suppliers, by submitting proposals, agree that they have read and are familiar with all the terms and conditions of the RFP and will abide by the terms and conditions thereof.</w:t>
      </w:r>
    </w:p>
    <w:p w14:paraId="73A7BD85" w14:textId="67D8EE49" w:rsidR="00FC186D" w:rsidRDefault="00160D37" w:rsidP="00FC186D">
      <w:pPr>
        <w:numPr>
          <w:ilvl w:val="1"/>
          <w:numId w:val="15"/>
        </w:numPr>
        <w:rPr>
          <w:rFonts w:ascii="Times New Roman" w:hAnsi="Times New Roman" w:cs="Times New Roman"/>
        </w:rPr>
      </w:pPr>
      <w:r w:rsidRPr="009A4A6C">
        <w:rPr>
          <w:rFonts w:ascii="Times New Roman" w:hAnsi="Times New Roman" w:cs="Times New Roman"/>
        </w:rPr>
        <w:t xml:space="preserve">In determining </w:t>
      </w:r>
      <w:r w:rsidR="00FC186D">
        <w:rPr>
          <w:rFonts w:ascii="Times New Roman" w:hAnsi="Times New Roman" w:cs="Times New Roman"/>
        </w:rPr>
        <w:t xml:space="preserve">the best value, WRESA will review and consider the Technical Evaluation Criteria listed in the table below. </w:t>
      </w:r>
    </w:p>
    <w:p w14:paraId="5E1F1FE3" w14:textId="77777777" w:rsidR="00FC186D" w:rsidRDefault="00FC186D" w:rsidP="00FC186D">
      <w:pPr>
        <w:pStyle w:val="Heading4"/>
        <w:numPr>
          <w:ilvl w:val="0"/>
          <w:numId w:val="0"/>
        </w:numPr>
        <w:ind w:left="180"/>
      </w:pP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FC186D" w:rsidRPr="0061592F" w14:paraId="266B2680" w14:textId="77777777" w:rsidTr="007972A5">
        <w:trPr>
          <w:trHeight w:val="473"/>
          <w:tblHeader/>
        </w:trPr>
        <w:tc>
          <w:tcPr>
            <w:tcW w:w="433" w:type="dxa"/>
            <w:tcBorders>
              <w:top w:val="single" w:sz="4" w:space="0" w:color="000000"/>
              <w:left w:val="single" w:sz="4" w:space="0" w:color="000000"/>
            </w:tcBorders>
            <w:shd w:val="clear" w:color="auto" w:fill="D9D9D9" w:themeFill="background1" w:themeFillShade="D9"/>
          </w:tcPr>
          <w:p w14:paraId="1B38F7AC" w14:textId="77777777" w:rsidR="00FC186D" w:rsidRPr="002408B6" w:rsidRDefault="00FC186D" w:rsidP="007972A5">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824C09" w14:textId="77777777" w:rsidR="00FC186D" w:rsidRPr="002408B6" w:rsidRDefault="00FC186D" w:rsidP="007972A5">
            <w:pPr>
              <w:rPr>
                <w:rFonts w:ascii="Times New Roman" w:eastAsia="Times New Roman" w:hAnsi="Times New Roman" w:cs="Times New Roman"/>
                <w:b/>
                <w:bCs/>
                <w:sz w:val="24"/>
                <w:szCs w:val="24"/>
              </w:rPr>
            </w:pPr>
            <w:r w:rsidRPr="002408B6">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BEB34" w14:textId="77777777" w:rsidR="00FC186D" w:rsidRPr="002408B6" w:rsidRDefault="00FC186D" w:rsidP="007972A5">
            <w:pPr>
              <w:jc w:val="center"/>
              <w:rPr>
                <w:rFonts w:ascii="Times New Roman" w:eastAsia="Times New Roman" w:hAnsi="Times New Roman" w:cs="Times New Roman"/>
                <w:b/>
                <w:bCs/>
                <w:sz w:val="24"/>
                <w:szCs w:val="24"/>
              </w:rPr>
            </w:pPr>
            <w:r w:rsidRPr="002408B6">
              <w:rPr>
                <w:rFonts w:ascii="Times New Roman" w:eastAsia="Times New Roman" w:hAnsi="Times New Roman" w:cs="Times New Roman"/>
                <w:b/>
                <w:bCs/>
                <w:sz w:val="24"/>
                <w:szCs w:val="24"/>
              </w:rPr>
              <w:t>Points</w:t>
            </w:r>
          </w:p>
        </w:tc>
      </w:tr>
      <w:tr w:rsidR="00FC186D" w:rsidRPr="0061592F" w14:paraId="30E56B9C" w14:textId="77777777" w:rsidTr="007972A5">
        <w:trPr>
          <w:trHeight w:val="665"/>
        </w:trPr>
        <w:tc>
          <w:tcPr>
            <w:tcW w:w="433" w:type="dxa"/>
            <w:tcBorders>
              <w:left w:val="single" w:sz="4" w:space="0" w:color="000000"/>
            </w:tcBorders>
          </w:tcPr>
          <w:p w14:paraId="77B0B298" w14:textId="77777777" w:rsidR="00FC186D" w:rsidRPr="002408B6" w:rsidRDefault="00FC186D" w:rsidP="007972A5">
            <w:pPr>
              <w:rPr>
                <w:rFonts w:ascii="Times New Roman" w:eastAsia="Times New Roman" w:hAnsi="Times New Roman" w:cs="Times New Roman"/>
              </w:rPr>
            </w:pPr>
            <w:r w:rsidRPr="002408B6">
              <w:rPr>
                <w:rFonts w:ascii="Times New Roman" w:eastAsia="Times New Roman" w:hAnsi="Times New Roman" w:cs="Times New Roman"/>
              </w:rPr>
              <w:t>1.</w:t>
            </w:r>
          </w:p>
        </w:tc>
        <w:tc>
          <w:tcPr>
            <w:tcW w:w="7217" w:type="dxa"/>
            <w:tcBorders>
              <w:left w:val="single" w:sz="4" w:space="0" w:color="000000"/>
              <w:right w:val="single" w:sz="4" w:space="0" w:color="000000"/>
            </w:tcBorders>
            <w:vAlign w:val="bottom"/>
          </w:tcPr>
          <w:p w14:paraId="50C076F7" w14:textId="2D69FC72" w:rsidR="00FC186D" w:rsidRPr="002408B6" w:rsidRDefault="00FC186D" w:rsidP="007972A5">
            <w:pPr>
              <w:pBdr>
                <w:top w:val="nil"/>
                <w:left w:val="nil"/>
                <w:bottom w:val="nil"/>
                <w:right w:val="nil"/>
                <w:between w:val="nil"/>
              </w:pBdr>
              <w:spacing w:line="240" w:lineRule="auto"/>
              <w:rPr>
                <w:rFonts w:ascii="Times New Roman" w:eastAsia="Times New Roman" w:hAnsi="Times New Roman" w:cs="Times New Roman"/>
                <w:color w:val="000000"/>
              </w:rPr>
            </w:pPr>
            <w:r w:rsidRPr="002408B6">
              <w:rPr>
                <w:rFonts w:ascii="Times New Roman" w:eastAsia="Times New Roman" w:hAnsi="Times New Roman" w:cs="Times New Roman"/>
                <w:b/>
                <w:color w:val="000000"/>
              </w:rPr>
              <w:t xml:space="preserve">Section 1.0 Executive Summary </w:t>
            </w:r>
            <w:r>
              <w:rPr>
                <w:rFonts w:ascii="Times New Roman" w:eastAsia="Times New Roman" w:hAnsi="Times New Roman" w:cs="Times New Roman"/>
                <w:b/>
                <w:color w:val="000000"/>
              </w:rPr>
              <w:t xml:space="preserve">&amp; Section 2.0 </w:t>
            </w:r>
            <w:r w:rsidRPr="002408B6">
              <w:rPr>
                <w:rFonts w:ascii="Times New Roman" w:eastAsia="Times New Roman" w:hAnsi="Times New Roman" w:cs="Times New Roman"/>
                <w:b/>
                <w:color w:val="000000"/>
              </w:rPr>
              <w:t>Scope of Proposed Solution</w:t>
            </w:r>
          </w:p>
          <w:p w14:paraId="02A0C46A" w14:textId="77777777" w:rsidR="00FC186D" w:rsidRPr="002408B6" w:rsidRDefault="00FC186D" w:rsidP="007972A5">
            <w:pPr>
              <w:pBdr>
                <w:top w:val="nil"/>
                <w:left w:val="nil"/>
                <w:bottom w:val="nil"/>
                <w:right w:val="nil"/>
                <w:between w:val="nil"/>
              </w:pBdr>
              <w:spacing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tcPr>
          <w:p w14:paraId="6C9BD273" w14:textId="77777777" w:rsidR="00FC186D" w:rsidRPr="002408B6" w:rsidRDefault="00FC186D" w:rsidP="007972A5">
            <w:pPr>
              <w:jc w:val="center"/>
              <w:rPr>
                <w:rFonts w:ascii="Times New Roman" w:eastAsia="Times New Roman" w:hAnsi="Times New Roman" w:cs="Times New Roman"/>
              </w:rPr>
            </w:pPr>
            <w:r w:rsidRPr="002408B6">
              <w:rPr>
                <w:rFonts w:ascii="Times New Roman" w:eastAsia="Times New Roman" w:hAnsi="Times New Roman" w:cs="Times New Roman"/>
              </w:rPr>
              <w:t>40</w:t>
            </w:r>
          </w:p>
        </w:tc>
      </w:tr>
      <w:tr w:rsidR="00FC186D" w:rsidRPr="0061592F" w14:paraId="00DABA0F" w14:textId="77777777" w:rsidTr="007972A5">
        <w:trPr>
          <w:trHeight w:val="161"/>
        </w:trPr>
        <w:tc>
          <w:tcPr>
            <w:tcW w:w="433" w:type="dxa"/>
            <w:tcBorders>
              <w:left w:val="single" w:sz="4" w:space="0" w:color="000000"/>
            </w:tcBorders>
          </w:tcPr>
          <w:p w14:paraId="6C5E0461" w14:textId="7DFB4716" w:rsidR="00FC186D" w:rsidRPr="002408B6" w:rsidRDefault="00613B68" w:rsidP="007972A5">
            <w:pPr>
              <w:rPr>
                <w:rFonts w:ascii="Times New Roman" w:eastAsia="Times New Roman" w:hAnsi="Times New Roman" w:cs="Times New Roman"/>
              </w:rPr>
            </w:pPr>
            <w:r>
              <w:rPr>
                <w:rFonts w:ascii="Times New Roman" w:eastAsia="Times New Roman" w:hAnsi="Times New Roman" w:cs="Times New Roman"/>
              </w:rPr>
              <w:t>2</w:t>
            </w:r>
            <w:r w:rsidR="00FC186D" w:rsidRPr="002408B6">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6DDAECBB" w14:textId="04E37DF1" w:rsidR="00FC186D" w:rsidRPr="002408B6" w:rsidRDefault="00FC186D" w:rsidP="007972A5">
            <w:pPr>
              <w:rPr>
                <w:rFonts w:ascii="Times New Roman" w:eastAsia="Times New Roman" w:hAnsi="Times New Roman" w:cs="Times New Roman"/>
                <w:b/>
              </w:rPr>
            </w:pPr>
            <w:r w:rsidRPr="002408B6">
              <w:rPr>
                <w:rFonts w:ascii="Times New Roman" w:eastAsia="Times New Roman" w:hAnsi="Times New Roman" w:cs="Times New Roman"/>
                <w:b/>
              </w:rPr>
              <w:t xml:space="preserve">Section </w:t>
            </w:r>
            <w:r w:rsidR="00613B68">
              <w:rPr>
                <w:rFonts w:ascii="Times New Roman" w:eastAsia="Times New Roman" w:hAnsi="Times New Roman" w:cs="Times New Roman"/>
                <w:b/>
              </w:rPr>
              <w:t>4.0 Company Background/Customer List</w:t>
            </w:r>
          </w:p>
        </w:tc>
        <w:tc>
          <w:tcPr>
            <w:tcW w:w="944" w:type="dxa"/>
            <w:tcBorders>
              <w:left w:val="single" w:sz="4" w:space="0" w:color="000000"/>
              <w:right w:val="single" w:sz="4" w:space="0" w:color="000000"/>
            </w:tcBorders>
          </w:tcPr>
          <w:p w14:paraId="02B8A691" w14:textId="5AEE3F10" w:rsidR="00FC186D" w:rsidRPr="002408B6" w:rsidRDefault="00613B68" w:rsidP="007972A5">
            <w:pPr>
              <w:jc w:val="center"/>
              <w:rPr>
                <w:rFonts w:ascii="Times New Roman" w:eastAsia="Times New Roman" w:hAnsi="Times New Roman" w:cs="Times New Roman"/>
              </w:rPr>
            </w:pPr>
            <w:r>
              <w:rPr>
                <w:rFonts w:ascii="Times New Roman" w:eastAsia="Times New Roman" w:hAnsi="Times New Roman" w:cs="Times New Roman"/>
              </w:rPr>
              <w:t>10</w:t>
            </w:r>
          </w:p>
        </w:tc>
      </w:tr>
      <w:tr w:rsidR="00613B68" w:rsidRPr="0061592F" w14:paraId="412ACABA" w14:textId="77777777" w:rsidTr="007972A5">
        <w:trPr>
          <w:trHeight w:val="161"/>
        </w:trPr>
        <w:tc>
          <w:tcPr>
            <w:tcW w:w="433" w:type="dxa"/>
            <w:tcBorders>
              <w:left w:val="single" w:sz="4" w:space="0" w:color="000000"/>
            </w:tcBorders>
          </w:tcPr>
          <w:p w14:paraId="44E5D776" w14:textId="41A76ECA" w:rsidR="00613B68" w:rsidRPr="002408B6" w:rsidRDefault="00613B68" w:rsidP="007972A5">
            <w:pPr>
              <w:rPr>
                <w:rFonts w:ascii="Times New Roman" w:eastAsia="Times New Roman" w:hAnsi="Times New Roman" w:cs="Times New Roman"/>
              </w:rPr>
            </w:pPr>
            <w:r>
              <w:rPr>
                <w:rFonts w:ascii="Times New Roman" w:eastAsia="Times New Roman" w:hAnsi="Times New Roman" w:cs="Times New Roman"/>
              </w:rPr>
              <w:t>3.</w:t>
            </w:r>
          </w:p>
        </w:tc>
        <w:tc>
          <w:tcPr>
            <w:tcW w:w="7217" w:type="dxa"/>
            <w:tcBorders>
              <w:left w:val="single" w:sz="4" w:space="0" w:color="000000"/>
              <w:right w:val="single" w:sz="4" w:space="0" w:color="000000"/>
            </w:tcBorders>
            <w:vAlign w:val="bottom"/>
          </w:tcPr>
          <w:p w14:paraId="4087B038" w14:textId="63F09861" w:rsidR="00613B68" w:rsidRPr="00613B68" w:rsidRDefault="00613B68" w:rsidP="007972A5">
            <w:pPr>
              <w:rPr>
                <w:rFonts w:ascii="Times New Roman" w:eastAsia="Times New Roman" w:hAnsi="Times New Roman" w:cs="Times New Roman"/>
                <w:bCs/>
              </w:rPr>
            </w:pPr>
            <w:r>
              <w:rPr>
                <w:rFonts w:ascii="Times New Roman" w:eastAsia="Times New Roman" w:hAnsi="Times New Roman" w:cs="Times New Roman"/>
                <w:b/>
              </w:rPr>
              <w:t xml:space="preserve">Section II. RFP Specifications – </w:t>
            </w:r>
            <w:r>
              <w:rPr>
                <w:rFonts w:ascii="Times New Roman" w:eastAsia="Times New Roman" w:hAnsi="Times New Roman" w:cs="Times New Roman"/>
                <w:bCs/>
              </w:rPr>
              <w:t>Adhering to Itemized Deliverables</w:t>
            </w:r>
          </w:p>
        </w:tc>
        <w:tc>
          <w:tcPr>
            <w:tcW w:w="944" w:type="dxa"/>
            <w:tcBorders>
              <w:left w:val="single" w:sz="4" w:space="0" w:color="000000"/>
              <w:right w:val="single" w:sz="4" w:space="0" w:color="000000"/>
            </w:tcBorders>
          </w:tcPr>
          <w:p w14:paraId="308032D4" w14:textId="04C8A075" w:rsidR="00613B68" w:rsidRDefault="00613B68" w:rsidP="007972A5">
            <w:pPr>
              <w:jc w:val="center"/>
              <w:rPr>
                <w:rFonts w:ascii="Times New Roman" w:eastAsia="Times New Roman" w:hAnsi="Times New Roman" w:cs="Times New Roman"/>
              </w:rPr>
            </w:pPr>
            <w:r>
              <w:rPr>
                <w:rFonts w:ascii="Times New Roman" w:eastAsia="Times New Roman" w:hAnsi="Times New Roman" w:cs="Times New Roman"/>
              </w:rPr>
              <w:t>10</w:t>
            </w:r>
          </w:p>
        </w:tc>
      </w:tr>
      <w:tr w:rsidR="00FC186D" w:rsidRPr="0061592F" w14:paraId="11384CD6" w14:textId="77777777" w:rsidTr="007972A5">
        <w:trPr>
          <w:trHeight w:val="161"/>
        </w:trPr>
        <w:tc>
          <w:tcPr>
            <w:tcW w:w="433" w:type="dxa"/>
            <w:tcBorders>
              <w:left w:val="single" w:sz="4" w:space="0" w:color="000000"/>
            </w:tcBorders>
          </w:tcPr>
          <w:p w14:paraId="62207976" w14:textId="77777777" w:rsidR="00FC186D" w:rsidRPr="002408B6" w:rsidRDefault="00FC186D" w:rsidP="007972A5">
            <w:pPr>
              <w:rPr>
                <w:rFonts w:ascii="Times New Roman" w:eastAsia="Times New Roman" w:hAnsi="Times New Roman" w:cs="Times New Roman"/>
              </w:rPr>
            </w:pPr>
            <w:r w:rsidRPr="002408B6">
              <w:rPr>
                <w:rFonts w:ascii="Times New Roman" w:eastAsia="Times New Roman" w:hAnsi="Times New Roman" w:cs="Times New Roman"/>
              </w:rPr>
              <w:t>4.</w:t>
            </w:r>
          </w:p>
        </w:tc>
        <w:tc>
          <w:tcPr>
            <w:tcW w:w="7217" w:type="dxa"/>
            <w:tcBorders>
              <w:left w:val="single" w:sz="4" w:space="0" w:color="000000"/>
              <w:right w:val="single" w:sz="4" w:space="0" w:color="000000"/>
            </w:tcBorders>
            <w:vAlign w:val="bottom"/>
          </w:tcPr>
          <w:p w14:paraId="12E0948E" w14:textId="77777777" w:rsidR="00FC186D" w:rsidRPr="002408B6" w:rsidRDefault="00FC186D" w:rsidP="007972A5">
            <w:pPr>
              <w:rPr>
                <w:rFonts w:ascii="Times New Roman" w:eastAsia="Times New Roman" w:hAnsi="Times New Roman" w:cs="Times New Roman"/>
                <w:b/>
              </w:rPr>
            </w:pPr>
            <w:r w:rsidRPr="002408B6">
              <w:rPr>
                <w:rFonts w:ascii="Times New Roman" w:eastAsia="Times New Roman" w:hAnsi="Times New Roman" w:cs="Times New Roman"/>
                <w:b/>
              </w:rPr>
              <w:t xml:space="preserve">Pricing – </w:t>
            </w:r>
            <w:r w:rsidRPr="002408B6">
              <w:rPr>
                <w:rFonts w:ascii="Times New Roman" w:eastAsia="Times New Roman" w:hAnsi="Times New Roman" w:cs="Times New Roman"/>
                <w:bCs/>
              </w:rPr>
              <w:t>Attachment A - Pricing</w:t>
            </w:r>
          </w:p>
        </w:tc>
        <w:tc>
          <w:tcPr>
            <w:tcW w:w="944" w:type="dxa"/>
            <w:tcBorders>
              <w:left w:val="single" w:sz="4" w:space="0" w:color="000000"/>
              <w:right w:val="single" w:sz="4" w:space="0" w:color="000000"/>
            </w:tcBorders>
          </w:tcPr>
          <w:p w14:paraId="4CAFD983" w14:textId="77777777" w:rsidR="00FC186D" w:rsidRPr="002408B6" w:rsidRDefault="00FC186D" w:rsidP="007972A5">
            <w:pPr>
              <w:jc w:val="center"/>
              <w:rPr>
                <w:rFonts w:ascii="Times New Roman" w:eastAsia="Times New Roman" w:hAnsi="Times New Roman" w:cs="Times New Roman"/>
              </w:rPr>
            </w:pPr>
            <w:r w:rsidRPr="002408B6">
              <w:rPr>
                <w:rFonts w:ascii="Times New Roman" w:eastAsia="Times New Roman" w:hAnsi="Times New Roman" w:cs="Times New Roman"/>
              </w:rPr>
              <w:t>25</w:t>
            </w:r>
          </w:p>
        </w:tc>
      </w:tr>
      <w:tr w:rsidR="00FC186D" w:rsidRPr="0061592F" w14:paraId="2E41D8CB" w14:textId="77777777" w:rsidTr="007972A5">
        <w:trPr>
          <w:trHeight w:val="161"/>
        </w:trPr>
        <w:tc>
          <w:tcPr>
            <w:tcW w:w="433" w:type="dxa"/>
            <w:tcBorders>
              <w:left w:val="single" w:sz="4" w:space="0" w:color="000000"/>
            </w:tcBorders>
          </w:tcPr>
          <w:p w14:paraId="37E863D7" w14:textId="77777777" w:rsidR="00FC186D" w:rsidRPr="002408B6" w:rsidRDefault="00FC186D" w:rsidP="007972A5">
            <w:pPr>
              <w:rPr>
                <w:rFonts w:ascii="Times New Roman" w:eastAsia="Times New Roman" w:hAnsi="Times New Roman" w:cs="Times New Roman"/>
              </w:rPr>
            </w:pPr>
            <w:r w:rsidRPr="002408B6">
              <w:rPr>
                <w:rFonts w:ascii="Times New Roman" w:eastAsia="Times New Roman" w:hAnsi="Times New Roman" w:cs="Times New Roman"/>
              </w:rPr>
              <w:t>5.</w:t>
            </w:r>
          </w:p>
        </w:tc>
        <w:tc>
          <w:tcPr>
            <w:tcW w:w="7217" w:type="dxa"/>
            <w:tcBorders>
              <w:left w:val="single" w:sz="4" w:space="0" w:color="000000"/>
              <w:right w:val="single" w:sz="4" w:space="0" w:color="000000"/>
            </w:tcBorders>
            <w:vAlign w:val="bottom"/>
          </w:tcPr>
          <w:p w14:paraId="694B0E7D" w14:textId="77777777" w:rsidR="00FC186D" w:rsidRPr="002408B6" w:rsidRDefault="00FC186D" w:rsidP="007972A5">
            <w:pPr>
              <w:rPr>
                <w:rFonts w:ascii="Times New Roman" w:eastAsia="Times New Roman" w:hAnsi="Times New Roman" w:cs="Times New Roman"/>
                <w:b/>
              </w:rPr>
            </w:pPr>
            <w:r w:rsidRPr="002408B6">
              <w:rPr>
                <w:rFonts w:ascii="Times New Roman" w:eastAsia="Times New Roman" w:hAnsi="Times New Roman" w:cs="Times New Roman"/>
                <w:b/>
              </w:rPr>
              <w:t xml:space="preserve">Adherence to Terms &amp; Conditions - </w:t>
            </w:r>
            <w:hyperlink r:id="rId21">
              <w:r w:rsidRPr="002408B6">
                <w:rPr>
                  <w:rStyle w:val="Hyperlink"/>
                  <w:rFonts w:ascii="Times New Roman" w:eastAsia="Times New Roman" w:hAnsi="Times New Roman" w:cs="Times New Roman"/>
                  <w:bCs/>
                </w:rPr>
                <w:t>https://www.resa.net/administrative-support/purchasing/request-for-proposal</w:t>
              </w:r>
            </w:hyperlink>
            <w:r w:rsidRPr="002408B6">
              <w:rPr>
                <w:rFonts w:ascii="Times New Roman" w:eastAsia="Times New Roman" w:hAnsi="Times New Roman" w:cs="Times New Roman"/>
                <w:bCs/>
              </w:rPr>
              <w:t xml:space="preserve"> as (DOC) </w:t>
            </w:r>
            <w:proofErr w:type="spellStart"/>
            <w:r>
              <w:fldChar w:fldCharType="begin"/>
            </w:r>
            <w:r>
              <w:instrText>HYPERLINK "https://resanet.finalsite.com/fs/resource-manager/view/37d4c62f-a8ec-4d15-9232-98486e323064" \h</w:instrText>
            </w:r>
            <w:r>
              <w:fldChar w:fldCharType="separate"/>
            </w:r>
            <w:r w:rsidRPr="002408B6">
              <w:rPr>
                <w:rStyle w:val="Hyperlink"/>
                <w:rFonts w:ascii="Times New Roman" w:eastAsia="Times New Roman" w:hAnsi="Times New Roman" w:cs="Times New Roman"/>
                <w:bCs/>
              </w:rPr>
              <w:t>CoPro</w:t>
            </w:r>
            <w:proofErr w:type="spellEnd"/>
            <w:r w:rsidRPr="002408B6">
              <w:rPr>
                <w:rStyle w:val="Hyperlink"/>
                <w:rFonts w:ascii="Times New Roman" w:eastAsia="Times New Roman" w:hAnsi="Times New Roman" w:cs="Times New Roman"/>
                <w:bCs/>
              </w:rPr>
              <w:t>+ Contract Terms and Conditions</w:t>
            </w:r>
            <w:r>
              <w:fldChar w:fldCharType="end"/>
            </w:r>
            <w:r w:rsidRPr="002408B6">
              <w:t>. Please submit any redlines/exceptions with your proposal.</w:t>
            </w:r>
          </w:p>
        </w:tc>
        <w:tc>
          <w:tcPr>
            <w:tcW w:w="944" w:type="dxa"/>
            <w:tcBorders>
              <w:left w:val="single" w:sz="4" w:space="0" w:color="000000"/>
              <w:right w:val="single" w:sz="4" w:space="0" w:color="000000"/>
            </w:tcBorders>
          </w:tcPr>
          <w:p w14:paraId="7F77B403" w14:textId="77777777" w:rsidR="00FC186D" w:rsidRPr="002408B6" w:rsidRDefault="00FC186D" w:rsidP="007972A5">
            <w:pPr>
              <w:jc w:val="center"/>
              <w:rPr>
                <w:rFonts w:ascii="Times New Roman" w:eastAsia="Times New Roman" w:hAnsi="Times New Roman" w:cs="Times New Roman"/>
              </w:rPr>
            </w:pPr>
            <w:r w:rsidRPr="002408B6">
              <w:rPr>
                <w:rFonts w:ascii="Times New Roman" w:eastAsia="Times New Roman" w:hAnsi="Times New Roman" w:cs="Times New Roman"/>
              </w:rPr>
              <w:t>15</w:t>
            </w:r>
          </w:p>
        </w:tc>
      </w:tr>
      <w:tr w:rsidR="00FC186D" w:rsidRPr="0061592F" w14:paraId="00716397" w14:textId="77777777" w:rsidTr="007972A5">
        <w:trPr>
          <w:trHeight w:val="188"/>
        </w:trPr>
        <w:tc>
          <w:tcPr>
            <w:tcW w:w="433" w:type="dxa"/>
            <w:tcBorders>
              <w:top w:val="single" w:sz="4" w:space="0" w:color="000000"/>
              <w:left w:val="single" w:sz="4" w:space="0" w:color="000000"/>
              <w:bottom w:val="single" w:sz="4" w:space="0" w:color="000000"/>
            </w:tcBorders>
            <w:vAlign w:val="bottom"/>
          </w:tcPr>
          <w:p w14:paraId="2F26A768" w14:textId="77777777" w:rsidR="00FC186D" w:rsidRPr="002408B6" w:rsidRDefault="00FC186D" w:rsidP="007972A5">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78F11B71" w14:textId="77777777" w:rsidR="00FC186D" w:rsidRPr="002408B6" w:rsidRDefault="00FC186D" w:rsidP="007972A5">
            <w:pPr>
              <w:rPr>
                <w:rFonts w:ascii="Times New Roman" w:eastAsia="Times New Roman" w:hAnsi="Times New Roman" w:cs="Times New Roman"/>
                <w:b/>
              </w:rPr>
            </w:pPr>
            <w:r w:rsidRPr="002408B6">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54B6B603" w14:textId="77777777" w:rsidR="00FC186D" w:rsidRPr="002408B6" w:rsidRDefault="00FC186D" w:rsidP="007972A5">
            <w:pPr>
              <w:jc w:val="center"/>
              <w:rPr>
                <w:rFonts w:ascii="Times New Roman" w:eastAsia="Times New Roman" w:hAnsi="Times New Roman" w:cs="Times New Roman"/>
                <w:b/>
              </w:rPr>
            </w:pPr>
            <w:r w:rsidRPr="002408B6">
              <w:rPr>
                <w:rFonts w:ascii="Times New Roman" w:eastAsia="Times New Roman" w:hAnsi="Times New Roman" w:cs="Times New Roman"/>
                <w:b/>
              </w:rPr>
              <w:t>100</w:t>
            </w:r>
          </w:p>
        </w:tc>
      </w:tr>
    </w:tbl>
    <w:p w14:paraId="7A9E0529" w14:textId="77777777" w:rsidR="00FC186D" w:rsidRPr="00FC186D" w:rsidRDefault="00FC186D" w:rsidP="00FC186D"/>
    <w:p w14:paraId="66F8F56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Proposals will first be examined to eliminate those that are clearly non-responsive to stated requirements.</w:t>
      </w:r>
    </w:p>
    <w:p w14:paraId="77EA619A"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Award shall be made to the most responsible Supplier whose proposal is determined to be the most advantageous to WRESA taking into consideration the terms and conditions set forth in </w:t>
      </w:r>
      <w:r w:rsidRPr="009A4A6C">
        <w:rPr>
          <w:rFonts w:ascii="Times New Roman" w:hAnsi="Times New Roman" w:cs="Times New Roman"/>
        </w:rPr>
        <w:lastRenderedPageBreak/>
        <w:t>this RFP. A valid and enforceable contract exists when an agreement is fully executed between WRESA and the Supplier.</w:t>
      </w:r>
      <w:r w:rsidRPr="009A4A6C">
        <w:rPr>
          <w:rFonts w:ascii="Times New Roman" w:hAnsi="Times New Roman" w:cs="Times New Roman"/>
        </w:rPr>
        <w:br/>
      </w:r>
      <w:r w:rsidRPr="009A4A6C">
        <w:rPr>
          <w:rFonts w:ascii="Times New Roman" w:hAnsi="Times New Roman" w:cs="Times New Roman"/>
        </w:rPr>
        <w:br/>
        <w:t>In determining the most advantageous response, WRESA will review and consider a Supplier’s experience, Staffing and optimal pricing.</w:t>
      </w:r>
    </w:p>
    <w:p w14:paraId="75AF493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Any response that takes exception to any mandatory items in this RFP may be rejected and not considered.</w:t>
      </w:r>
    </w:p>
    <w:p w14:paraId="60983E4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accept or reject in part or in whole any or all proposals submitted.</w:t>
      </w:r>
    </w:p>
    <w:p w14:paraId="4B99593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request in writing clarifications or corrections to proposals. Clarifications or corrections shall not alter the Supplier’s price contained in the cost proposal.</w:t>
      </w:r>
    </w:p>
    <w:p w14:paraId="550195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may require suppliers to make oral or other presentations.  Failure of a Supplier to conduct a presentation on the date scheduled may result in rejection of the Supplier’s proposal.  In addition, WRESA may decide to make site visits to the selected Suppliers’ reference sites or other sites provided by the Supplier.</w:t>
      </w:r>
    </w:p>
    <w:p w14:paraId="38D565B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negotiate further with the successful Supplier. The content of the RFP and the successful Supplier’s proposal(s) will become an integral part of the Contract but may be modified by the provisions of the Contract.</w:t>
      </w:r>
    </w:p>
    <w:p w14:paraId="6DAB70A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By submission of proposals pursuant to this RFP, Suppliers acknowledge that they are amenable to the inclusion in a contract of any information provided either in response to this RFP or subsequently during the selection process.</w:t>
      </w:r>
    </w:p>
    <w:p w14:paraId="650E5ED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 proposal in response to an RFP is an offer to contract with WRESA based upon the terms, conditions, and scope of work and specifications contained in the RFP.</w:t>
      </w:r>
    </w:p>
    <w:p w14:paraId="7359F8C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has the right to use, as WRESA determined to be appropriate and necessary, any information, documents, and anything else developed pursuant to the RFP, the proposal and the Contract.</w:t>
      </w:r>
    </w:p>
    <w:p w14:paraId="5DAB03B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Suppliers must submit proposals that are complete, thorough and accurate. Brochures and other similar material may be attached to the proposal.</w:t>
      </w:r>
    </w:p>
    <w:p w14:paraId="04B9D67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must be valid for at least ninety (90) days from the proposal submission date.</w:t>
      </w:r>
    </w:p>
    <w:p w14:paraId="6864CD3F"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Proposals received after the specified date and time for proposal submission shall not be considered, but will be recorded, filed, and shall remain sealed.</w:t>
      </w:r>
      <w:r w:rsidRPr="009A4A6C">
        <w:rPr>
          <w:rFonts w:ascii="Times New Roman" w:hAnsi="Times New Roman" w:cs="Times New Roman"/>
        </w:rPr>
        <w:br/>
      </w:r>
    </w:p>
    <w:p w14:paraId="00768608" w14:textId="77777777" w:rsidR="00160D37" w:rsidRPr="009A4A6C" w:rsidRDefault="00160D37" w:rsidP="00870F29">
      <w:pPr>
        <w:pStyle w:val="Heading4"/>
        <w:spacing w:line="276" w:lineRule="auto"/>
        <w:ind w:left="0" w:hanging="360"/>
        <w:rPr>
          <w:rFonts w:ascii="Times New Roman" w:hAnsi="Times New Roman" w:cs="Times New Roman"/>
        </w:rPr>
      </w:pPr>
      <w:bookmarkStart w:id="10" w:name="_nm73jvrtl7zt" w:colFirst="0" w:colLast="0"/>
      <w:bookmarkEnd w:id="10"/>
      <w:r w:rsidRPr="009A4A6C">
        <w:rPr>
          <w:rFonts w:ascii="Times New Roman" w:hAnsi="Times New Roman" w:cs="Times New Roman"/>
        </w:rPr>
        <w:t>Bid Protest Process</w:t>
      </w:r>
    </w:p>
    <w:p w14:paraId="54CE01DB" w14:textId="77777777" w:rsidR="00160D37" w:rsidRPr="009A4A6C" w:rsidRDefault="00160D37" w:rsidP="00870F29">
      <w:pPr>
        <w:pStyle w:val="Heading4"/>
        <w:numPr>
          <w:ilvl w:val="0"/>
          <w:numId w:val="0"/>
        </w:numPr>
        <w:spacing w:line="276" w:lineRule="auto"/>
        <w:rPr>
          <w:rFonts w:ascii="Times New Roman" w:hAnsi="Times New Roman" w:cs="Times New Roman"/>
        </w:rPr>
      </w:pPr>
    </w:p>
    <w:p w14:paraId="7E22D10F" w14:textId="5E0083D2"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Bid protests are filed by Suppliers because they seek to remedy a wrong, actual or perceived, which could inflict or has inflicted injury or hardship to their company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some action taken by WRESA during the solicitation process.</w:t>
      </w:r>
      <w:r w:rsidRPr="009A4A6C">
        <w:rPr>
          <w:rFonts w:ascii="Times New Roman" w:hAnsi="Times New Roman" w:cs="Times New Roman"/>
        </w:rPr>
        <w:br/>
      </w:r>
    </w:p>
    <w:p w14:paraId="18BB313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lastRenderedPageBreak/>
        <w:t>General Authority</w:t>
      </w:r>
      <w:r w:rsidRPr="009A4A6C">
        <w:rPr>
          <w:rFonts w:ascii="Times New Roman" w:hAnsi="Times New Roman" w:cs="Times New Roman"/>
        </w:rPr>
        <w:br/>
        <w:t>WRESA Administrator maintains the exclusive authority and responsibility to purchase and rent all materials, supplies and equipment, furnishings, fixtures and all other personal property for use by WRESA departments, districts or agencies which are governed by WRESA's Board.</w:t>
      </w:r>
      <w:r w:rsidRPr="009A4A6C">
        <w:rPr>
          <w:rFonts w:ascii="Times New Roman" w:hAnsi="Times New Roman" w:cs="Times New Roman"/>
        </w:rPr>
        <w:br/>
      </w:r>
    </w:p>
    <w:p w14:paraId="605C2C73"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Protest Procedure</w:t>
      </w:r>
      <w:r w:rsidRPr="009A4A6C">
        <w:rPr>
          <w:rFonts w:ascii="Times New Roman" w:hAnsi="Times New Roman" w:cs="Times New Roman"/>
          <w:b/>
        </w:rPr>
        <w:br/>
      </w:r>
      <w:r w:rsidRPr="009A4A6C">
        <w:rPr>
          <w:rFonts w:ascii="Times New Roman" w:hAnsi="Times New Roman" w:cs="Times New Roman"/>
        </w:rPr>
        <w:t>Upon a determination of Supplier selection from a bid process, the Purchasing Consultant will issue a “Notice of Intent to Award” to all solicitation participants of the intended award via email.</w:t>
      </w:r>
    </w:p>
    <w:p w14:paraId="4B222253" w14:textId="77777777" w:rsidR="00160D37" w:rsidRPr="009A4A6C" w:rsidRDefault="00160D37" w:rsidP="00870F29">
      <w:pPr>
        <w:ind w:left="540"/>
        <w:rPr>
          <w:rFonts w:ascii="Times New Roman" w:hAnsi="Times New Roman" w:cs="Times New Roman"/>
        </w:rPr>
      </w:pPr>
    </w:p>
    <w:p w14:paraId="778BAF3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Non-selected Suppliers will have three (3) business days from the date the notice is posted to file a formal bid protest with WRESA Administrator or the designee.</w:t>
      </w:r>
    </w:p>
    <w:p w14:paraId="44CE458C"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bid protest, which must be received by WRESA Administrator or designee within the three (3) day period, shall be in writing, and include the specific facts, circumstances, reasons and/or basis for the protest. This written notice may be in the form of a letter, fax or email.</w:t>
      </w:r>
    </w:p>
    <w:p w14:paraId="384EE0E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Upon execution of the Master Agreement with the selected Supplier, WRESA Administrator or designee will not </w:t>
      </w:r>
      <w:proofErr w:type="gramStart"/>
      <w:r w:rsidRPr="009A4A6C">
        <w:rPr>
          <w:rFonts w:ascii="Times New Roman" w:hAnsi="Times New Roman" w:cs="Times New Roman"/>
        </w:rPr>
        <w:t>take action</w:t>
      </w:r>
      <w:proofErr w:type="gramEnd"/>
      <w:r w:rsidRPr="009A4A6C">
        <w:rPr>
          <w:rFonts w:ascii="Times New Roman" w:hAnsi="Times New Roman" w:cs="Times New Roman"/>
        </w:rPr>
        <w:t xml:space="preserve"> on a bid protest, but a written response will be provided to the protesting Supplier.</w:t>
      </w:r>
    </w:p>
    <w:p w14:paraId="4516DDF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If a Supplier's bid protest is appropriately filed, WRESA Administrator or designee may delay the award of the Master Agreement until the matter is resolved.</w:t>
      </w:r>
    </w:p>
    <w:p w14:paraId="194E946B"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Notwithstanding the foregoing, throughout the bid protest review process, WRESA has no obligation to delay or otherwise postpone an award of a Master Agreement based on a bid protest. In all cases, WRESA reserves the right to make an award when it is determined to be in the best interest of WRESA to do so.</w:t>
      </w:r>
    </w:p>
    <w:p w14:paraId="76A0831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WRESA Administrator or designee will respond to all bid protests in a timely manner.</w:t>
      </w:r>
      <w:r w:rsidRPr="009A4A6C">
        <w:rPr>
          <w:rFonts w:ascii="Times New Roman" w:hAnsi="Times New Roman" w:cs="Times New Roman"/>
          <w:b/>
        </w:rPr>
        <w:br/>
      </w:r>
    </w:p>
    <w:p w14:paraId="06D30339" w14:textId="77777777" w:rsidR="00160D37" w:rsidRPr="009A4A6C" w:rsidRDefault="00160D37" w:rsidP="00870F29">
      <w:pPr>
        <w:pStyle w:val="Heading4"/>
        <w:spacing w:line="276" w:lineRule="auto"/>
        <w:ind w:left="0" w:hanging="360"/>
        <w:rPr>
          <w:rFonts w:ascii="Times New Roman" w:hAnsi="Times New Roman" w:cs="Times New Roman"/>
        </w:rPr>
      </w:pPr>
      <w:bookmarkStart w:id="11" w:name="_38km0z9jyjer" w:colFirst="0" w:colLast="0"/>
      <w:bookmarkEnd w:id="11"/>
      <w:r w:rsidRPr="009A4A6C">
        <w:rPr>
          <w:rFonts w:ascii="Times New Roman" w:hAnsi="Times New Roman" w:cs="Times New Roman"/>
        </w:rPr>
        <w:t>Indemnity, Release, Insurance and Security</w:t>
      </w:r>
      <w:r w:rsidRPr="009A4A6C">
        <w:rPr>
          <w:rFonts w:ascii="Times New Roman" w:hAnsi="Times New Roman" w:cs="Times New Roman"/>
        </w:rPr>
        <w:br/>
      </w:r>
    </w:p>
    <w:p w14:paraId="682F55C8"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Evidence of Supplier Insurance Coverage</w:t>
      </w:r>
      <w:r w:rsidRPr="009A4A6C">
        <w:rPr>
          <w:rFonts w:ascii="Times New Roman" w:hAnsi="Times New Roman" w:cs="Times New Roman"/>
        </w:rPr>
        <w:br/>
        <w:t>The Supplier shall provide WRESA at the time the Bid Proposal is submitted, Certificates of Insurance and/or policies, acceptable to WRESA, as listed below:</w:t>
      </w:r>
      <w:r w:rsidRPr="009A4A6C">
        <w:rPr>
          <w:rFonts w:ascii="Times New Roman" w:hAnsi="Times New Roman" w:cs="Times New Roman"/>
        </w:rPr>
        <w:br/>
      </w:r>
    </w:p>
    <w:p w14:paraId="7AFABCB5"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b/>
        </w:rPr>
        <w:t>Certificate of Liability Insurance (Attachment #6)</w:t>
      </w:r>
      <w:r w:rsidRPr="009A4A6C">
        <w:rPr>
          <w:rFonts w:ascii="Times New Roman" w:hAnsi="Times New Roman" w:cs="Times New Roman"/>
        </w:rPr>
        <w:t>. Individual certificates of insurance and/or policies may be required prior to work commencing.</w:t>
      </w:r>
    </w:p>
    <w:p w14:paraId="002670E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b/>
        </w:rPr>
        <w:t>Insurance Requirements</w:t>
      </w:r>
      <w:r w:rsidRPr="009A4A6C">
        <w:rPr>
          <w:rFonts w:ascii="Times New Roman" w:hAnsi="Times New Roman" w:cs="Times New Roman"/>
        </w:rPr>
        <w:br/>
        <w:t>During the performance and up to the date of final acceptance of the work, the Supplier must maintain in full force and effect the insurance hereafter listed below:</w:t>
      </w:r>
    </w:p>
    <w:p w14:paraId="5DC61F3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Workers’ Compensation Insurance, including Employers Liability Coverage at limits of $100,000 per person, $500,000 aggregate, in accordance with all applicable statutes of the State of Michigan.</w:t>
      </w:r>
    </w:p>
    <w:p w14:paraId="14A85DE5" w14:textId="77777777" w:rsidR="00160D37" w:rsidRPr="009A4A6C" w:rsidRDefault="00160D37" w:rsidP="00870F29">
      <w:pPr>
        <w:numPr>
          <w:ilvl w:val="2"/>
          <w:numId w:val="15"/>
        </w:numPr>
        <w:spacing w:after="240"/>
        <w:rPr>
          <w:rFonts w:ascii="Times New Roman" w:hAnsi="Times New Roman" w:cs="Times New Roman"/>
        </w:rPr>
      </w:pPr>
      <w:r w:rsidRPr="009A4A6C">
        <w:rPr>
          <w:rFonts w:ascii="Times New Roman" w:hAnsi="Times New Roman" w:cs="Times New Roman"/>
        </w:rPr>
        <w:lastRenderedPageBreak/>
        <w:t>The Supplier shall procure and maintain during the life of this contract, Commercial General Liability Insurance on an “Occurrence Basis” with limits of liability not less than $1,000,000 per occurrence and/or aggregate combined single limit, Personal Injury, Bodily Injury and Property Damage. Coverage shall include the following extensions:</w:t>
      </w:r>
    </w:p>
    <w:p w14:paraId="1A26E50C"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 xml:space="preserve">Contractual </w:t>
      </w:r>
      <w:proofErr w:type="gramStart"/>
      <w:r w:rsidRPr="009A4A6C">
        <w:rPr>
          <w:rFonts w:ascii="Times New Roman" w:hAnsi="Times New Roman" w:cs="Times New Roman"/>
        </w:rPr>
        <w:t>Liability;</w:t>
      </w:r>
      <w:proofErr w:type="gramEnd"/>
    </w:p>
    <w:p w14:paraId="612DC271"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 xml:space="preserve">Products and Completed </w:t>
      </w:r>
      <w:proofErr w:type="gramStart"/>
      <w:r w:rsidRPr="009A4A6C">
        <w:rPr>
          <w:rFonts w:ascii="Times New Roman" w:hAnsi="Times New Roman" w:cs="Times New Roman"/>
        </w:rPr>
        <w:t>Operations;</w:t>
      </w:r>
      <w:proofErr w:type="gramEnd"/>
    </w:p>
    <w:p w14:paraId="33895506" w14:textId="77777777" w:rsidR="00160D37" w:rsidRPr="009A4A6C" w:rsidRDefault="00160D37" w:rsidP="00870F29">
      <w:pPr>
        <w:numPr>
          <w:ilvl w:val="3"/>
          <w:numId w:val="15"/>
        </w:numPr>
        <w:spacing w:after="240"/>
        <w:rPr>
          <w:rFonts w:ascii="Times New Roman" w:hAnsi="Times New Roman" w:cs="Times New Roman"/>
        </w:rPr>
      </w:pPr>
      <w:r w:rsidRPr="009A4A6C">
        <w:rPr>
          <w:rFonts w:ascii="Times New Roman" w:hAnsi="Times New Roman" w:cs="Times New Roman"/>
        </w:rPr>
        <w:t>Per contract aggregate.</w:t>
      </w:r>
    </w:p>
    <w:p w14:paraId="368F973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Motor Vehicle Liability Insurance, including applicable no-fault coverage, with limits of liability of not less than $1,000,000 per occurrence combined single limit Bodily Injury and Property Damage. Coverage shall include all owned vehicles, all non-owned vehicles, and all hired vehicles.</w:t>
      </w:r>
    </w:p>
    <w:p w14:paraId="3DA87F6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r w:rsidRPr="009A4A6C">
        <w:rPr>
          <w:rFonts w:ascii="Times New Roman" w:hAnsi="Times New Roman" w:cs="Times New Roman"/>
        </w:rPr>
        <w:br/>
      </w:r>
      <w:r w:rsidRPr="009A4A6C">
        <w:rPr>
          <w:rFonts w:ascii="Times New Roman" w:hAnsi="Times New Roman" w:cs="Times New Roman"/>
        </w:rPr>
        <w:br/>
        <w:t>This coverage shall be primary to the Additional Insureds, and not contributing with any other insurance or similar protection available to the Additional Insureds, whether other available coverage is primary, contributing or excess.</w:t>
      </w:r>
      <w:r w:rsidRPr="009A4A6C">
        <w:rPr>
          <w:rFonts w:ascii="Times New Roman" w:hAnsi="Times New Roman" w:cs="Times New Roman"/>
        </w:rPr>
        <w:br/>
      </w:r>
    </w:p>
    <w:p w14:paraId="042D7B2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Workers’ Compensation Insurance, Commercial General Liability Insurance and Motor Vehicle Liability Insurance, as described above, shall include an endorsement stating the following: “Sixty (60) days Advance Written Notice of Cancellation or Non-Renewal shall be sent to Purchasing, WRESA, 33500 Van Born Road, Wayne, MI 48184.”</w:t>
      </w:r>
      <w:r w:rsidRPr="009A4A6C">
        <w:rPr>
          <w:rFonts w:ascii="Times New Roman" w:hAnsi="Times New Roman" w:cs="Times New Roman"/>
        </w:rPr>
        <w:br/>
      </w:r>
    </w:p>
    <w:p w14:paraId="5FD93E2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r w:rsidRPr="009A4A6C">
        <w:rPr>
          <w:rFonts w:ascii="Times New Roman" w:hAnsi="Times New Roman" w:cs="Times New Roman"/>
        </w:rPr>
        <w:br/>
      </w:r>
    </w:p>
    <w:p w14:paraId="2C31917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Indemnification and Hold Harmless – The Supplier shall indemnify and hold harmless WRESA, its officers, agents, and employees from:</w:t>
      </w:r>
      <w:r w:rsidRPr="009A4A6C">
        <w:rPr>
          <w:rFonts w:ascii="Times New Roman" w:hAnsi="Times New Roman" w:cs="Times New Roman"/>
        </w:rPr>
        <w:br/>
      </w:r>
    </w:p>
    <w:p w14:paraId="04A575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5AA87D80"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0CE370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WRESA will not indemnify, defend or hold harmless in any fashion the Supplier from any claims arising from any failure on the part of the Supplier, its employees or suppliers, </w:t>
      </w:r>
      <w:r w:rsidRPr="009A4A6C">
        <w:rPr>
          <w:rFonts w:ascii="Times New Roman" w:hAnsi="Times New Roman" w:cs="Times New Roman"/>
        </w:rPr>
        <w:lastRenderedPageBreak/>
        <w:t>regardless of any language in any attachment or other document that the Supplier may provide.</w:t>
      </w:r>
    </w:p>
    <w:p w14:paraId="0C6EA90F"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The Supplier shall reimburse WRESA any expenses incurred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the Supplier’s failure to fulfill any obligation in a professional and timely manner under the Agreement.</w:t>
      </w:r>
      <w:r w:rsidRPr="009A4A6C">
        <w:rPr>
          <w:rFonts w:ascii="Times New Roman" w:hAnsi="Times New Roman" w:cs="Times New Roman"/>
        </w:rPr>
        <w:br/>
      </w:r>
    </w:p>
    <w:p w14:paraId="0C5849D8" w14:textId="77777777" w:rsidR="00160D37" w:rsidRPr="009A4A6C" w:rsidRDefault="00160D37" w:rsidP="00870F29">
      <w:pPr>
        <w:pStyle w:val="Heading4"/>
        <w:spacing w:line="276" w:lineRule="auto"/>
        <w:ind w:left="0" w:hanging="360"/>
        <w:rPr>
          <w:rFonts w:ascii="Times New Roman" w:hAnsi="Times New Roman" w:cs="Times New Roman"/>
        </w:rPr>
      </w:pPr>
      <w:bookmarkStart w:id="12" w:name="_jt3x9m1dvly4" w:colFirst="0" w:colLast="0"/>
      <w:bookmarkEnd w:id="12"/>
      <w:r w:rsidRPr="009A4A6C">
        <w:rPr>
          <w:rFonts w:ascii="Times New Roman" w:hAnsi="Times New Roman" w:cs="Times New Roman"/>
        </w:rPr>
        <w:t>Default and Termination</w:t>
      </w:r>
      <w:r w:rsidRPr="009A4A6C">
        <w:rPr>
          <w:rFonts w:ascii="Times New Roman" w:hAnsi="Times New Roman" w:cs="Times New Roman"/>
        </w:rPr>
        <w:br/>
      </w:r>
    </w:p>
    <w:p w14:paraId="32158915"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r w:rsidRPr="009A4A6C">
        <w:rPr>
          <w:rFonts w:ascii="Times New Roman" w:hAnsi="Times New Roman" w:cs="Times New Roman"/>
        </w:rPr>
        <w:br/>
      </w:r>
    </w:p>
    <w:p w14:paraId="7F38CB8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r w:rsidRPr="009A4A6C">
        <w:rPr>
          <w:rFonts w:ascii="Times New Roman" w:hAnsi="Times New Roman" w:cs="Times New Roman"/>
        </w:rPr>
        <w:br/>
      </w:r>
    </w:p>
    <w:p w14:paraId="40E4351C"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r w:rsidRPr="009A4A6C">
        <w:rPr>
          <w:rFonts w:ascii="Times New Roman" w:hAnsi="Times New Roman" w:cs="Times New Roman"/>
        </w:rPr>
        <w:br/>
      </w:r>
    </w:p>
    <w:p w14:paraId="0DD648D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r w:rsidRPr="009A4A6C">
        <w:rPr>
          <w:rFonts w:ascii="Times New Roman" w:hAnsi="Times New Roman" w:cs="Times New Roman"/>
        </w:rPr>
        <w:br/>
      </w:r>
    </w:p>
    <w:p w14:paraId="70B4450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r w:rsidRPr="009A4A6C">
        <w:rPr>
          <w:rFonts w:ascii="Times New Roman" w:hAnsi="Times New Roman" w:cs="Times New Roman"/>
        </w:rPr>
        <w:br/>
      </w:r>
    </w:p>
    <w:p w14:paraId="4EC8115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r w:rsidRPr="009A4A6C">
        <w:rPr>
          <w:rFonts w:ascii="Times New Roman" w:hAnsi="Times New Roman" w:cs="Times New Roman"/>
        </w:rPr>
        <w:br/>
      </w:r>
    </w:p>
    <w:p w14:paraId="6C4E896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r w:rsidRPr="009A4A6C">
        <w:rPr>
          <w:rFonts w:ascii="Times New Roman" w:hAnsi="Times New Roman" w:cs="Times New Roman"/>
        </w:rPr>
        <w:br/>
      </w:r>
    </w:p>
    <w:p w14:paraId="1BF9265B" w14:textId="77777777" w:rsidR="00160D37" w:rsidRPr="009A4A6C" w:rsidRDefault="00160D37" w:rsidP="00870F29">
      <w:pPr>
        <w:pStyle w:val="Heading4"/>
        <w:spacing w:line="276" w:lineRule="auto"/>
        <w:ind w:left="0" w:hanging="360"/>
        <w:rPr>
          <w:rFonts w:ascii="Times New Roman" w:hAnsi="Times New Roman" w:cs="Times New Roman"/>
        </w:rPr>
      </w:pPr>
      <w:bookmarkStart w:id="13" w:name="_6uuwn6v2jong" w:colFirst="0" w:colLast="0"/>
      <w:bookmarkEnd w:id="13"/>
      <w:r w:rsidRPr="009A4A6C">
        <w:rPr>
          <w:rFonts w:ascii="Times New Roman" w:hAnsi="Times New Roman" w:cs="Times New Roman"/>
        </w:rPr>
        <w:t>Taxes</w:t>
      </w:r>
    </w:p>
    <w:p w14:paraId="40413BEA" w14:textId="4FCD34FF" w:rsidR="00160D37" w:rsidRDefault="00160D37" w:rsidP="00870F29">
      <w:pPr>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0F03E188" w14:textId="77777777" w:rsidR="00C5020B" w:rsidRPr="009A4A6C" w:rsidRDefault="00C5020B" w:rsidP="00870F29">
      <w:pPr>
        <w:rPr>
          <w:rFonts w:ascii="Times New Roman" w:hAnsi="Times New Roman" w:cs="Times New Roman"/>
        </w:rPr>
      </w:pPr>
    </w:p>
    <w:p w14:paraId="21A44518" w14:textId="77777777" w:rsidR="00160D37" w:rsidRPr="009A4A6C" w:rsidRDefault="00160D37" w:rsidP="00870F29">
      <w:pPr>
        <w:pStyle w:val="Heading4"/>
        <w:spacing w:line="276" w:lineRule="auto"/>
        <w:ind w:left="0" w:hanging="360"/>
        <w:rPr>
          <w:rFonts w:ascii="Times New Roman" w:hAnsi="Times New Roman" w:cs="Times New Roman"/>
        </w:rPr>
      </w:pPr>
      <w:bookmarkStart w:id="14" w:name="_8tjdxbyn3klp" w:colFirst="0" w:colLast="0"/>
      <w:bookmarkEnd w:id="14"/>
      <w:r w:rsidRPr="009A4A6C">
        <w:rPr>
          <w:rFonts w:ascii="Times New Roman" w:hAnsi="Times New Roman" w:cs="Times New Roman"/>
        </w:rPr>
        <w:lastRenderedPageBreak/>
        <w:t>Integration</w:t>
      </w:r>
    </w:p>
    <w:p w14:paraId="35FB6F54" w14:textId="0E76F89A" w:rsidR="00160D37" w:rsidRDefault="00160D37" w:rsidP="00870F29">
      <w:pPr>
        <w:rPr>
          <w:rFonts w:ascii="Times New Roman" w:hAnsi="Times New Roman" w:cs="Times New Roman"/>
        </w:rPr>
      </w:pPr>
      <w:r w:rsidRPr="009A4A6C">
        <w:rPr>
          <w:rFonts w:ascii="Times New Roman" w:hAnsi="Times New Roman" w:cs="Times New Roman"/>
        </w:rPr>
        <w:t>All RFP documents and addendum, Supplier’s response to this RFP, subsequent purchase orders, and contract with the successful Supplier contains the entire understanding between the parties.</w:t>
      </w:r>
    </w:p>
    <w:p w14:paraId="66872EEF" w14:textId="77777777" w:rsidR="00C5020B" w:rsidRPr="009A4A6C" w:rsidRDefault="00C5020B" w:rsidP="00870F29">
      <w:pPr>
        <w:rPr>
          <w:rFonts w:ascii="Times New Roman" w:hAnsi="Times New Roman" w:cs="Times New Roman"/>
        </w:rPr>
      </w:pPr>
    </w:p>
    <w:p w14:paraId="09EAB98B" w14:textId="77777777" w:rsidR="00160D37" w:rsidRPr="009A4A6C" w:rsidRDefault="00160D37" w:rsidP="00870F29">
      <w:pPr>
        <w:pStyle w:val="Heading4"/>
        <w:spacing w:line="276" w:lineRule="auto"/>
        <w:ind w:left="0" w:hanging="360"/>
        <w:rPr>
          <w:rFonts w:ascii="Times New Roman" w:hAnsi="Times New Roman" w:cs="Times New Roman"/>
        </w:rPr>
      </w:pPr>
      <w:bookmarkStart w:id="15" w:name="_qojv0pfg87tj" w:colFirst="0" w:colLast="0"/>
      <w:bookmarkEnd w:id="15"/>
      <w:r w:rsidRPr="009A4A6C">
        <w:rPr>
          <w:rFonts w:ascii="Times New Roman" w:hAnsi="Times New Roman" w:cs="Times New Roman"/>
        </w:rPr>
        <w:t>Financing Option</w:t>
      </w:r>
    </w:p>
    <w:p w14:paraId="0CDCBCAD" w14:textId="052BD6E2" w:rsidR="00160D37" w:rsidRDefault="00160D37" w:rsidP="00870F29">
      <w:pPr>
        <w:rPr>
          <w:rFonts w:ascii="Times New Roman" w:hAnsi="Times New Roman" w:cs="Times New Roman"/>
        </w:rPr>
      </w:pPr>
      <w:r w:rsidRPr="009A4A6C">
        <w:rPr>
          <w:rFonts w:ascii="Times New Roman" w:hAnsi="Times New Roman" w:cs="Times New Roman"/>
        </w:rPr>
        <w:t>NOT APPLICABLE</w:t>
      </w:r>
    </w:p>
    <w:p w14:paraId="57006AB6" w14:textId="77777777" w:rsidR="00C5020B" w:rsidRPr="009A4A6C" w:rsidRDefault="00C5020B" w:rsidP="00870F29">
      <w:pPr>
        <w:rPr>
          <w:rFonts w:ascii="Times New Roman" w:hAnsi="Times New Roman" w:cs="Times New Roman"/>
        </w:rPr>
      </w:pPr>
    </w:p>
    <w:p w14:paraId="0B3EEEA6" w14:textId="77777777" w:rsidR="00160D37" w:rsidRPr="009A4A6C" w:rsidRDefault="00160D37" w:rsidP="00870F29">
      <w:pPr>
        <w:pStyle w:val="Heading4"/>
        <w:spacing w:line="276" w:lineRule="auto"/>
        <w:ind w:left="0" w:hanging="360"/>
        <w:rPr>
          <w:rFonts w:ascii="Times New Roman" w:hAnsi="Times New Roman" w:cs="Times New Roman"/>
        </w:rPr>
      </w:pPr>
      <w:bookmarkStart w:id="16" w:name="_k7yxkcy9ibha" w:colFirst="0" w:colLast="0"/>
      <w:bookmarkEnd w:id="16"/>
      <w:r w:rsidRPr="009A4A6C">
        <w:rPr>
          <w:rFonts w:ascii="Times New Roman" w:hAnsi="Times New Roman" w:cs="Times New Roman"/>
        </w:rPr>
        <w:t>Survival Clause</w:t>
      </w:r>
    </w:p>
    <w:p w14:paraId="085619D2" w14:textId="5EF4DA58" w:rsidR="00160D37" w:rsidRDefault="00160D37" w:rsidP="00870F29">
      <w:pPr>
        <w:rPr>
          <w:rFonts w:ascii="Times New Roman" w:hAnsi="Times New Roman" w:cs="Times New Roman"/>
        </w:rPr>
      </w:pPr>
      <w:r w:rsidRPr="009A4A6C">
        <w:rPr>
          <w:rFonts w:ascii="Times New Roman" w:hAnsi="Times New Roman" w:cs="Times New Roman"/>
        </w:rPr>
        <w:t>All duties and responsibilities of any party that, either expressly or by their nature, extend into the future, shall extend beyond and survive the end of the Contract Term or cancellation of this</w:t>
      </w:r>
      <w:r w:rsidR="00C5020B">
        <w:rPr>
          <w:rFonts w:ascii="Times New Roman" w:hAnsi="Times New Roman" w:cs="Times New Roman"/>
        </w:rPr>
        <w:t xml:space="preserve"> </w:t>
      </w:r>
      <w:r w:rsidRPr="009A4A6C">
        <w:rPr>
          <w:rFonts w:ascii="Times New Roman" w:hAnsi="Times New Roman" w:cs="Times New Roman"/>
        </w:rPr>
        <w:t>Agreement.</w:t>
      </w:r>
    </w:p>
    <w:p w14:paraId="49B82AEA" w14:textId="77777777" w:rsidR="00C5020B" w:rsidRPr="009A4A6C" w:rsidRDefault="00C5020B" w:rsidP="00870F29">
      <w:pPr>
        <w:rPr>
          <w:rFonts w:ascii="Times New Roman" w:hAnsi="Times New Roman" w:cs="Times New Roman"/>
        </w:rPr>
      </w:pPr>
    </w:p>
    <w:p w14:paraId="6A2933A6" w14:textId="77777777" w:rsidR="00160D37" w:rsidRPr="009A4A6C" w:rsidRDefault="00160D37" w:rsidP="00870F29">
      <w:pPr>
        <w:pStyle w:val="Heading4"/>
        <w:spacing w:line="276" w:lineRule="auto"/>
        <w:ind w:left="0" w:hanging="360"/>
        <w:rPr>
          <w:rFonts w:ascii="Times New Roman" w:hAnsi="Times New Roman" w:cs="Times New Roman"/>
        </w:rPr>
      </w:pPr>
      <w:bookmarkStart w:id="17" w:name="_u1juzsie8u6h" w:colFirst="0" w:colLast="0"/>
      <w:bookmarkEnd w:id="17"/>
      <w:r w:rsidRPr="009A4A6C">
        <w:rPr>
          <w:rFonts w:ascii="Times New Roman" w:hAnsi="Times New Roman" w:cs="Times New Roman"/>
        </w:rPr>
        <w:t>Force Majeure</w:t>
      </w:r>
    </w:p>
    <w:p w14:paraId="49AF6782" w14:textId="7B728D22" w:rsidR="00160D37" w:rsidRDefault="00160D37" w:rsidP="00870F29">
      <w:pPr>
        <w:rPr>
          <w:rFonts w:ascii="Times New Roman" w:hAnsi="Times New Roman" w:cs="Times New Roman"/>
        </w:rPr>
      </w:pPr>
      <w:r w:rsidRPr="009A4A6C">
        <w:rPr>
          <w:rFonts w:ascii="Times New Roman" w:hAnsi="Times New Roman" w:cs="Times New Roman"/>
        </w:rPr>
        <w:t>Timely performance is essential to the successful implementation and ongoing operation of the project described herein. Time is of the essence. However, neither party shall be liable for any loss or damage suffered by the other party, directly or indirectly, as a result of the first party's failure to perform, or delay in performing, any of its obligations contained in this Agreement (except any obligations to make payments hereunder), where such failure or delay is caused by circumstances beyond the first party's control or which make performance commercially impracticable, including but not limited to, fire, flood, storm or other natural disaster, explosion, accident, war, riot, civil disorder, governmental regulations or restrictions of any kind or any acts of any government, judicial action, power failure, acts of God or other natural circumstances.</w:t>
      </w:r>
    </w:p>
    <w:p w14:paraId="47F4C69B" w14:textId="77777777" w:rsidR="00C5020B" w:rsidRPr="009A4A6C" w:rsidRDefault="00C5020B" w:rsidP="00870F29">
      <w:pPr>
        <w:rPr>
          <w:rFonts w:ascii="Times New Roman" w:hAnsi="Times New Roman" w:cs="Times New Roman"/>
        </w:rPr>
      </w:pPr>
    </w:p>
    <w:p w14:paraId="6922B7E5" w14:textId="77777777" w:rsidR="00160D37" w:rsidRPr="009A4A6C" w:rsidRDefault="00160D37" w:rsidP="00870F29">
      <w:pPr>
        <w:pStyle w:val="Heading4"/>
        <w:spacing w:line="276" w:lineRule="auto"/>
        <w:ind w:left="0" w:hanging="360"/>
        <w:rPr>
          <w:rFonts w:ascii="Times New Roman" w:hAnsi="Times New Roman" w:cs="Times New Roman"/>
        </w:rPr>
      </w:pPr>
      <w:bookmarkStart w:id="18" w:name="_ui7i9fkodej2" w:colFirst="0" w:colLast="0"/>
      <w:bookmarkEnd w:id="18"/>
      <w:r w:rsidRPr="009A4A6C">
        <w:rPr>
          <w:rFonts w:ascii="Times New Roman" w:hAnsi="Times New Roman" w:cs="Times New Roman"/>
        </w:rPr>
        <w:t>Non-Waiver of Agreement Rights</w:t>
      </w:r>
    </w:p>
    <w:p w14:paraId="73F5CBF1" w14:textId="749D41AB" w:rsidR="00160D37" w:rsidRDefault="00160D37" w:rsidP="00870F29">
      <w:pPr>
        <w:rPr>
          <w:rFonts w:ascii="Times New Roman" w:hAnsi="Times New Roman" w:cs="Times New Roman"/>
        </w:rPr>
      </w:pPr>
      <w:r w:rsidRPr="009A4A6C">
        <w:rPr>
          <w:rFonts w:ascii="Times New Roman" w:hAnsi="Times New Roman" w:cs="Times New Roman"/>
        </w:rPr>
        <w:t xml:space="preserve">It is the option of any party to the Agreement to grant extensions or provide flexibilities to the other party in meeting scheduled tasks or responsibilities defined in the Agreement. Under no circumstances, however, shall any parties to the Agreement forfeit or cancel any right presented in the Agreement by delaying or failing to exercise the right or by not immediately and promptly notifying the other party in the event of a default. </w:t>
      </w:r>
      <w:proofErr w:type="gramStart"/>
      <w:r w:rsidRPr="009A4A6C">
        <w:rPr>
          <w:rFonts w:ascii="Times New Roman" w:hAnsi="Times New Roman" w:cs="Times New Roman"/>
        </w:rPr>
        <w:t>In the event that</w:t>
      </w:r>
      <w:proofErr w:type="gramEnd"/>
      <w:r w:rsidRPr="009A4A6C">
        <w:rPr>
          <w:rFonts w:ascii="Times New Roman" w:hAnsi="Times New Roman" w:cs="Times New Roman"/>
        </w:rPr>
        <w:t xml:space="preserve"> a party to the Agreement waives a right, this does not indicate a waiver of the ability of the party to, at a subsequent time, enforce the right. The payment of funds to the Supplier by WRESA should in no way be interpreted as acceptance of the system or the waiver of performance requirements.</w:t>
      </w:r>
    </w:p>
    <w:p w14:paraId="421E767E" w14:textId="77777777" w:rsidR="00C5020B" w:rsidRPr="009A4A6C" w:rsidRDefault="00C5020B" w:rsidP="00870F29">
      <w:pPr>
        <w:rPr>
          <w:rFonts w:ascii="Times New Roman" w:hAnsi="Times New Roman" w:cs="Times New Roman"/>
        </w:rPr>
      </w:pPr>
    </w:p>
    <w:p w14:paraId="379DD124" w14:textId="77777777" w:rsidR="00160D37" w:rsidRPr="009A4A6C" w:rsidRDefault="00160D37" w:rsidP="00870F29">
      <w:pPr>
        <w:pStyle w:val="Heading4"/>
        <w:spacing w:line="276" w:lineRule="auto"/>
        <w:ind w:left="0" w:hanging="360"/>
        <w:rPr>
          <w:rFonts w:ascii="Times New Roman" w:hAnsi="Times New Roman" w:cs="Times New Roman"/>
        </w:rPr>
      </w:pPr>
      <w:bookmarkStart w:id="19" w:name="_5u62b2lspuyg" w:colFirst="0" w:colLast="0"/>
      <w:bookmarkEnd w:id="19"/>
      <w:r w:rsidRPr="009A4A6C">
        <w:rPr>
          <w:rFonts w:ascii="Times New Roman" w:hAnsi="Times New Roman" w:cs="Times New Roman"/>
        </w:rPr>
        <w:t>Patents, Copyrights and Proprietary Rights</w:t>
      </w:r>
    </w:p>
    <w:p w14:paraId="3C6D1DD5" w14:textId="37E7DCE6" w:rsidR="00160D37" w:rsidRDefault="00160D37" w:rsidP="00870F29">
      <w:pPr>
        <w:rPr>
          <w:rFonts w:ascii="Times New Roman" w:hAnsi="Times New Roman" w:cs="Times New Roman"/>
        </w:rPr>
      </w:pPr>
      <w:r w:rsidRPr="009A4A6C">
        <w:rPr>
          <w:rFonts w:ascii="Times New Roman" w:hAnsi="Times New Roman" w:cs="Times New Roman"/>
        </w:rPr>
        <w:t>The Supplier, at its own expense, shall completely and entirely defend WRESA from any claim or suit brought against WRESA arising from claims of violation of United States patents or copyrights resulting from the Supplier or WRESA use of any equipment, technology, documentation, and/or data developed in connection with the services and products described in this Agreement.  WRESA will provide the Supplier with a written notice of any such claim or suit.  WRESA will also assist the Supplier, in all reasonable ways, in the preparation of information helpful to the Supplier in defending WRESA against this suit.  WRESA retains the right to offset any amounts owed to Supplier in defending itself again claim. Following written notification of an infringement claim, Supplier may, at its expense and its discretion, either (a) procure for WRESA the right to continue to use the alleged infringing product, (b) replace, modify or provide substitute product to WRESA or (c) return all monies paid WRESA under the terms of the Agreement.</w:t>
      </w:r>
    </w:p>
    <w:p w14:paraId="1D89E14B" w14:textId="77777777" w:rsidR="00C5020B" w:rsidRPr="009A4A6C" w:rsidRDefault="00C5020B" w:rsidP="00870F29">
      <w:pPr>
        <w:rPr>
          <w:rFonts w:ascii="Times New Roman" w:hAnsi="Times New Roman" w:cs="Times New Roman"/>
        </w:rPr>
      </w:pPr>
    </w:p>
    <w:p w14:paraId="411E405B" w14:textId="77777777" w:rsidR="00160D37" w:rsidRPr="009A4A6C" w:rsidRDefault="00160D37" w:rsidP="00870F29">
      <w:pPr>
        <w:pStyle w:val="Heading4"/>
        <w:spacing w:line="276" w:lineRule="auto"/>
        <w:ind w:left="0" w:hanging="360"/>
        <w:rPr>
          <w:rFonts w:ascii="Times New Roman" w:hAnsi="Times New Roman" w:cs="Times New Roman"/>
        </w:rPr>
      </w:pPr>
      <w:bookmarkStart w:id="20" w:name="_7d2xq2408kqe" w:colFirst="0" w:colLast="0"/>
      <w:bookmarkEnd w:id="20"/>
      <w:r w:rsidRPr="009A4A6C">
        <w:rPr>
          <w:rFonts w:ascii="Times New Roman" w:hAnsi="Times New Roman" w:cs="Times New Roman"/>
        </w:rPr>
        <w:t>Nondiscrimination by Suppliers or Agents of Suppliers</w:t>
      </w:r>
    </w:p>
    <w:p w14:paraId="4097C3F1" w14:textId="1EF4FF03" w:rsidR="00160D37" w:rsidRDefault="00160D37" w:rsidP="00870F29">
      <w:pPr>
        <w:rPr>
          <w:rFonts w:ascii="Times New Roman" w:hAnsi="Times New Roman" w:cs="Times New Roman"/>
        </w:rPr>
      </w:pPr>
      <w:r w:rsidRPr="009A4A6C">
        <w:rPr>
          <w:rFonts w:ascii="Times New Roman" w:hAnsi="Times New Roman" w:cs="Times New Roman"/>
        </w:rPr>
        <w:t>Neither the Supplier nor anyone with whom the Supplier shall contract shall discriminate against any person employed or applying for employment concerning the performance of the Supplier responsibilities under this Agreement. This discrimination prohibition shall apply to all matters of initial employment, tenure and terms of employment, or otherwise with respect to any matter directly or indirectly relating to employment concerning race, color, sex, religion, age, national origin, or ancestry.  A breach of this covenant may be regarded as a default by the Vendor of this Agreement.</w:t>
      </w:r>
    </w:p>
    <w:p w14:paraId="5FBBF721" w14:textId="77777777" w:rsidR="00C5020B" w:rsidRPr="009A4A6C" w:rsidRDefault="00C5020B" w:rsidP="00870F29">
      <w:pPr>
        <w:rPr>
          <w:rFonts w:ascii="Times New Roman" w:hAnsi="Times New Roman" w:cs="Times New Roman"/>
        </w:rPr>
      </w:pPr>
    </w:p>
    <w:p w14:paraId="1944C913" w14:textId="77777777" w:rsidR="00160D37" w:rsidRPr="009A4A6C" w:rsidRDefault="00160D37" w:rsidP="00870F29">
      <w:pPr>
        <w:pStyle w:val="Heading4"/>
        <w:spacing w:line="276" w:lineRule="auto"/>
        <w:ind w:left="0" w:hanging="360"/>
        <w:rPr>
          <w:rFonts w:ascii="Times New Roman" w:hAnsi="Times New Roman" w:cs="Times New Roman"/>
        </w:rPr>
      </w:pPr>
      <w:bookmarkStart w:id="21" w:name="_lzqgxgzdl6t5" w:colFirst="0" w:colLast="0"/>
      <w:bookmarkEnd w:id="21"/>
      <w:r w:rsidRPr="009A4A6C">
        <w:rPr>
          <w:rFonts w:ascii="Times New Roman" w:hAnsi="Times New Roman" w:cs="Times New Roman"/>
        </w:rPr>
        <w:t>Subcontractors</w:t>
      </w:r>
    </w:p>
    <w:p w14:paraId="7EE28D2E" w14:textId="2A2D17C1" w:rsidR="00160D37" w:rsidRDefault="00160D37" w:rsidP="00870F29">
      <w:pPr>
        <w:rPr>
          <w:rFonts w:ascii="Times New Roman" w:hAnsi="Times New Roman" w:cs="Times New Roman"/>
        </w:rPr>
      </w:pPr>
      <w:r w:rsidRPr="009A4A6C">
        <w:rPr>
          <w:rFonts w:ascii="Times New Roman" w:hAnsi="Times New Roman" w:cs="Times New Roman"/>
        </w:rPr>
        <w:t>When using any subcontractors not stated in the Supplier’s response to the RFP, the Supplier must obtain written prior approval from WRESA for activities or duties to take place at WRESA’s site. In using subcontractors, the Supplier agrees to be responsible for all their acts and omissions to the same extent as if the subcontractors were employees of the Supplier.</w:t>
      </w:r>
    </w:p>
    <w:p w14:paraId="526C8E5F" w14:textId="77777777" w:rsidR="00C5020B" w:rsidRPr="009A4A6C" w:rsidRDefault="00C5020B" w:rsidP="00870F29">
      <w:pPr>
        <w:rPr>
          <w:rFonts w:ascii="Times New Roman" w:hAnsi="Times New Roman" w:cs="Times New Roman"/>
        </w:rPr>
      </w:pPr>
    </w:p>
    <w:p w14:paraId="544F0F27" w14:textId="77777777" w:rsidR="00160D37" w:rsidRPr="009A4A6C" w:rsidRDefault="00160D37" w:rsidP="00870F29">
      <w:pPr>
        <w:pStyle w:val="Heading4"/>
        <w:spacing w:line="276" w:lineRule="auto"/>
        <w:ind w:left="0" w:hanging="360"/>
        <w:rPr>
          <w:rFonts w:ascii="Times New Roman" w:hAnsi="Times New Roman" w:cs="Times New Roman"/>
        </w:rPr>
      </w:pPr>
      <w:bookmarkStart w:id="22" w:name="_jbzomwelg56q" w:colFirst="0" w:colLast="0"/>
      <w:bookmarkEnd w:id="22"/>
      <w:r w:rsidRPr="009A4A6C">
        <w:rPr>
          <w:rFonts w:ascii="Times New Roman" w:hAnsi="Times New Roman" w:cs="Times New Roman"/>
        </w:rPr>
        <w:t>Effect of Regulation</w:t>
      </w:r>
    </w:p>
    <w:p w14:paraId="7805252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Should any local, state, or national regulatory authority having jurisdiction over WRESA enter a valid and enforceable order upon WRESA which has the effect of changing or superseding any term or condition of this Agreement, such order shall be complied with, but only so long as such order remains in effect and only to the extent actually necessary under the law. In such event, this Agreement shall remain in effect, unless the effect of the order is to deprive WRESA of a material part of its Agreement with the Supplier. In the event this order results in depriving WRESA of materials or raising their costs beyond that defined in this Agreement, WRESA shall have the right to rescind all or part of this Agreement (if such a rescission is practical) or to end the Agreement term upon thirty (30) days written prior notice to the Supplier.  Should the Agreement be terminated under such circumstances, WRESA shall be absolved of all penalties and financial assessments related to cancellation of the Agreement.</w:t>
      </w:r>
      <w:r w:rsidRPr="009A4A6C">
        <w:rPr>
          <w:rFonts w:ascii="Times New Roman" w:hAnsi="Times New Roman" w:cs="Times New Roman"/>
        </w:rPr>
        <w:br/>
      </w:r>
    </w:p>
    <w:p w14:paraId="786F4F23" w14:textId="77777777" w:rsidR="00160D37" w:rsidRPr="009A4A6C" w:rsidRDefault="00160D37" w:rsidP="00870F29">
      <w:pPr>
        <w:pStyle w:val="Heading4"/>
        <w:spacing w:line="276" w:lineRule="auto"/>
        <w:ind w:left="0" w:hanging="360"/>
        <w:rPr>
          <w:rFonts w:ascii="Times New Roman" w:hAnsi="Times New Roman" w:cs="Times New Roman"/>
        </w:rPr>
      </w:pPr>
      <w:bookmarkStart w:id="23" w:name="_a2uh752zhf0j" w:colFirst="0" w:colLast="0"/>
      <w:bookmarkEnd w:id="23"/>
      <w:r w:rsidRPr="009A4A6C">
        <w:rPr>
          <w:rFonts w:ascii="Times New Roman" w:hAnsi="Times New Roman" w:cs="Times New Roman"/>
        </w:rPr>
        <w:t>Assignments</w:t>
      </w:r>
    </w:p>
    <w:p w14:paraId="613BE939" w14:textId="1BD864B7" w:rsidR="00160D37" w:rsidRDefault="00160D37" w:rsidP="00870F29">
      <w:pPr>
        <w:rPr>
          <w:rFonts w:ascii="Times New Roman" w:hAnsi="Times New Roman" w:cs="Times New Roman"/>
        </w:rPr>
      </w:pPr>
      <w:r w:rsidRPr="009A4A6C">
        <w:rPr>
          <w:rFonts w:ascii="Times New Roman" w:hAnsi="Times New Roman" w:cs="Times New Roman"/>
        </w:rPr>
        <w:t>WRESA and Supplier each binds themselves, their partners, agents, successors, those working in concert with them in any capacity, and other legal representatives to all covenants, agreements, and obligations contained in this Agreement.</w:t>
      </w:r>
    </w:p>
    <w:p w14:paraId="468912E7" w14:textId="77777777" w:rsidR="00C5020B" w:rsidRPr="009A4A6C" w:rsidRDefault="00C5020B" w:rsidP="00870F29">
      <w:pPr>
        <w:rPr>
          <w:rFonts w:ascii="Times New Roman" w:hAnsi="Times New Roman" w:cs="Times New Roman"/>
        </w:rPr>
      </w:pPr>
    </w:p>
    <w:p w14:paraId="526F251E" w14:textId="77777777" w:rsidR="00160D37" w:rsidRPr="009A4A6C" w:rsidRDefault="00160D37" w:rsidP="00870F29">
      <w:pPr>
        <w:pStyle w:val="Heading4"/>
        <w:spacing w:line="276" w:lineRule="auto"/>
        <w:ind w:left="0" w:hanging="360"/>
        <w:rPr>
          <w:rFonts w:ascii="Times New Roman" w:hAnsi="Times New Roman" w:cs="Times New Roman"/>
        </w:rPr>
      </w:pPr>
      <w:bookmarkStart w:id="24" w:name="_xz7lct7q0lxa" w:colFirst="0" w:colLast="0"/>
      <w:bookmarkEnd w:id="24"/>
      <w:r w:rsidRPr="009A4A6C">
        <w:rPr>
          <w:rFonts w:ascii="Times New Roman" w:hAnsi="Times New Roman" w:cs="Times New Roman"/>
        </w:rPr>
        <w:t>Supplier as Independent Contractor</w:t>
      </w:r>
    </w:p>
    <w:p w14:paraId="0CEFE1F1" w14:textId="36D81CDF" w:rsidR="00160D37" w:rsidRDefault="00160D37" w:rsidP="00870F29">
      <w:pPr>
        <w:rPr>
          <w:rFonts w:ascii="Times New Roman" w:hAnsi="Times New Roman" w:cs="Times New Roman"/>
        </w:rPr>
      </w:pPr>
      <w:r w:rsidRPr="009A4A6C">
        <w:rPr>
          <w:rFonts w:ascii="Times New Roman" w:hAnsi="Times New Roman" w:cs="Times New Roman"/>
        </w:rPr>
        <w:t>It is expressly agreed that Supplier is not an agent of WRESA but an independent contractor. The Supplier shall not pledge or attempt to pledge the credit of WRESA or in any other way attempt to bind WRESA.</w:t>
      </w:r>
    </w:p>
    <w:p w14:paraId="096E3BFB" w14:textId="77777777" w:rsidR="00C5020B" w:rsidRPr="009A4A6C" w:rsidRDefault="00C5020B" w:rsidP="00870F29">
      <w:pPr>
        <w:rPr>
          <w:rFonts w:ascii="Times New Roman" w:hAnsi="Times New Roman" w:cs="Times New Roman"/>
        </w:rPr>
      </w:pPr>
    </w:p>
    <w:p w14:paraId="69BB9F8F" w14:textId="77777777" w:rsidR="00160D37" w:rsidRPr="009A4A6C" w:rsidRDefault="00160D37" w:rsidP="00870F29">
      <w:pPr>
        <w:pStyle w:val="Heading4"/>
        <w:spacing w:line="276" w:lineRule="auto"/>
        <w:ind w:left="0" w:hanging="360"/>
        <w:rPr>
          <w:rFonts w:ascii="Times New Roman" w:hAnsi="Times New Roman" w:cs="Times New Roman"/>
        </w:rPr>
      </w:pPr>
      <w:bookmarkStart w:id="25" w:name="_qoh0gvt0tq9w" w:colFirst="0" w:colLast="0"/>
      <w:bookmarkEnd w:id="25"/>
      <w:r w:rsidRPr="009A4A6C">
        <w:rPr>
          <w:rFonts w:ascii="Times New Roman" w:hAnsi="Times New Roman" w:cs="Times New Roman"/>
        </w:rPr>
        <w:t>Non-Collusion Covenant</w:t>
      </w:r>
    </w:p>
    <w:p w14:paraId="5DE515F3" w14:textId="579C81D1" w:rsidR="00160D37" w:rsidRDefault="00160D37" w:rsidP="00870F29">
      <w:pPr>
        <w:rPr>
          <w:rFonts w:ascii="Times New Roman" w:hAnsi="Times New Roman" w:cs="Times New Roman"/>
        </w:rPr>
      </w:pPr>
      <w:r w:rsidRPr="009A4A6C">
        <w:rPr>
          <w:rFonts w:ascii="Times New Roman" w:hAnsi="Times New Roman" w:cs="Times New Roman"/>
        </w:rPr>
        <w:t xml:space="preserve">Supplier hereby represents and agrees that it will not and has in no way </w:t>
      </w:r>
      <w:proofErr w:type="gramStart"/>
      <w:r w:rsidRPr="009A4A6C">
        <w:rPr>
          <w:rFonts w:ascii="Times New Roman" w:hAnsi="Times New Roman" w:cs="Times New Roman"/>
        </w:rPr>
        <w:t>entered into</w:t>
      </w:r>
      <w:proofErr w:type="gramEnd"/>
      <w:r w:rsidRPr="009A4A6C">
        <w:rPr>
          <w:rFonts w:ascii="Times New Roman" w:hAnsi="Times New Roman" w:cs="Times New Roman"/>
        </w:rPr>
        <w:t xml:space="preserve"> any contingent fee arrangement with any firm or person concerning the obtaining of this Agreement. Supplier certifies that their Proposal is made without any previous understanding, agreement or connection with any person, firm or corporation making a Proposal for the same services and is in all respects fair, without outside control, collusion, fraud or otherwise illegal action.</w:t>
      </w:r>
    </w:p>
    <w:p w14:paraId="40A25C80" w14:textId="77777777" w:rsidR="00C5020B" w:rsidRPr="009A4A6C" w:rsidRDefault="00C5020B" w:rsidP="00870F29">
      <w:pPr>
        <w:rPr>
          <w:rFonts w:ascii="Times New Roman" w:hAnsi="Times New Roman" w:cs="Times New Roman"/>
        </w:rPr>
      </w:pPr>
    </w:p>
    <w:p w14:paraId="388805C9" w14:textId="77777777" w:rsidR="00160D37" w:rsidRPr="009A4A6C" w:rsidRDefault="00160D37" w:rsidP="00870F29">
      <w:pPr>
        <w:pStyle w:val="Heading4"/>
        <w:spacing w:line="276" w:lineRule="auto"/>
        <w:ind w:left="0" w:hanging="360"/>
        <w:rPr>
          <w:rFonts w:ascii="Times New Roman" w:hAnsi="Times New Roman" w:cs="Times New Roman"/>
        </w:rPr>
      </w:pPr>
      <w:bookmarkStart w:id="26" w:name="_bap5nujy5kfn" w:colFirst="0" w:colLast="0"/>
      <w:bookmarkEnd w:id="26"/>
      <w:r w:rsidRPr="009A4A6C">
        <w:rPr>
          <w:rFonts w:ascii="Times New Roman" w:hAnsi="Times New Roman" w:cs="Times New Roman"/>
        </w:rPr>
        <w:lastRenderedPageBreak/>
        <w:t>Advertisement</w:t>
      </w:r>
    </w:p>
    <w:p w14:paraId="241BB38E" w14:textId="77777777" w:rsidR="00567190" w:rsidRDefault="00160D37" w:rsidP="00870F29">
      <w:pPr>
        <w:rPr>
          <w:rFonts w:ascii="Times New Roman" w:hAnsi="Times New Roman" w:cs="Times New Roman"/>
        </w:rPr>
      </w:pPr>
      <w:r w:rsidRPr="009A4A6C">
        <w:rPr>
          <w:rFonts w:ascii="Times New Roman" w:hAnsi="Times New Roman" w:cs="Times New Roman"/>
        </w:rPr>
        <w:t xml:space="preserve">The laws of the State of Michigan, WRESA purchasing policies and the legal advertisement for contractors and purchases, are made a part of any agreement </w:t>
      </w:r>
      <w:proofErr w:type="gramStart"/>
      <w:r w:rsidRPr="009A4A6C">
        <w:rPr>
          <w:rFonts w:ascii="Times New Roman" w:hAnsi="Times New Roman" w:cs="Times New Roman"/>
        </w:rPr>
        <w:t>entered into</w:t>
      </w:r>
      <w:proofErr w:type="gramEnd"/>
      <w:r w:rsidRPr="009A4A6C">
        <w:rPr>
          <w:rFonts w:ascii="Times New Roman" w:hAnsi="Times New Roman" w:cs="Times New Roman"/>
        </w:rPr>
        <w:t xml:space="preserve"> the same respect as if specifically set forth in that agreement.</w:t>
      </w:r>
    </w:p>
    <w:p w14:paraId="151BAF8E" w14:textId="77777777" w:rsidR="00AE0978" w:rsidRDefault="00AE0978">
      <w:pPr>
        <w:spacing w:after="200"/>
        <w:rPr>
          <w:rFonts w:ascii="Times New Roman" w:hAnsi="Times New Roman" w:cs="Times New Roman"/>
        </w:rPr>
      </w:pPr>
      <w:r>
        <w:rPr>
          <w:b/>
        </w:rPr>
        <w:br w:type="page"/>
      </w:r>
    </w:p>
    <w:p w14:paraId="55C413BE" w14:textId="31AB5654" w:rsidR="00567190" w:rsidRPr="00FA3204" w:rsidRDefault="00567190" w:rsidP="00870F29">
      <w:pPr>
        <w:pStyle w:val="Heading3"/>
        <w:rPr>
          <w:color w:val="auto"/>
        </w:rPr>
      </w:pPr>
      <w:bookmarkStart w:id="27" w:name="_h6fr0jekrhh1" w:colFirst="0" w:colLast="0"/>
      <w:bookmarkEnd w:id="27"/>
      <w:r w:rsidRPr="00FA3204">
        <w:rPr>
          <w:color w:val="auto"/>
        </w:rPr>
        <w:lastRenderedPageBreak/>
        <w:t>II. RFP SPECIFICATIONS</w:t>
      </w:r>
    </w:p>
    <w:p w14:paraId="5E3652F6" w14:textId="77777777" w:rsidR="00567190" w:rsidRPr="009A4A6C" w:rsidRDefault="00567190" w:rsidP="00870F29">
      <w:pPr>
        <w:rPr>
          <w:rFonts w:ascii="Times New Roman" w:hAnsi="Times New Roman" w:cs="Times New Roman"/>
        </w:rPr>
      </w:pPr>
    </w:p>
    <w:p w14:paraId="4F2D5A34" w14:textId="4B1D354E" w:rsidR="003B2B6B" w:rsidRPr="00FC186D" w:rsidRDefault="003B2B6B" w:rsidP="003B2B6B">
      <w:pPr>
        <w:pStyle w:val="Heading4"/>
        <w:numPr>
          <w:ilvl w:val="0"/>
          <w:numId w:val="22"/>
        </w:numPr>
        <w:spacing w:line="276" w:lineRule="auto"/>
        <w:ind w:left="0" w:hanging="360"/>
        <w:rPr>
          <w:rStyle w:val="eop"/>
          <w:rFonts w:ascii="Times New Roman" w:hAnsi="Times New Roman" w:cs="Times New Roman"/>
        </w:rPr>
      </w:pPr>
      <w:bookmarkStart w:id="28" w:name="_5seqdxq8k6zj" w:colFirst="0" w:colLast="0"/>
      <w:bookmarkEnd w:id="28"/>
      <w:r w:rsidRPr="00FC186D">
        <w:rPr>
          <w:rFonts w:ascii="Times New Roman" w:hAnsi="Times New Roman" w:cs="Times New Roman"/>
        </w:rPr>
        <w:t>Itemized Deliverables</w:t>
      </w:r>
    </w:p>
    <w:p w14:paraId="19EA6318" w14:textId="5CAA9675" w:rsidR="003B2B6B" w:rsidRPr="00FC186D" w:rsidRDefault="001E6AE9" w:rsidP="001E6AE9">
      <w:pPr>
        <w:pStyle w:val="paragraph"/>
        <w:spacing w:before="0" w:beforeAutospacing="0" w:after="0" w:afterAutospacing="0" w:line="276" w:lineRule="auto"/>
        <w:textAlignment w:val="baseline"/>
        <w:rPr>
          <w:rStyle w:val="eop"/>
          <w:color w:val="000000"/>
          <w:sz w:val="22"/>
          <w:szCs w:val="22"/>
        </w:rPr>
      </w:pPr>
      <w:r w:rsidRPr="00FC186D">
        <w:rPr>
          <w:rStyle w:val="eop"/>
          <w:color w:val="000000"/>
          <w:sz w:val="22"/>
          <w:szCs w:val="22"/>
        </w:rPr>
        <w:t>Awarded Contractor must provide the following deliverables in English, Spanish, and Arabic:</w:t>
      </w:r>
    </w:p>
    <w:p w14:paraId="167E07D4" w14:textId="77777777" w:rsidR="00302375" w:rsidRPr="00FC186D" w:rsidRDefault="00302375" w:rsidP="00302375">
      <w:pPr>
        <w:pStyle w:val="paragraph"/>
        <w:numPr>
          <w:ilvl w:val="0"/>
          <w:numId w:val="39"/>
        </w:numPr>
        <w:spacing w:after="0" w:line="276" w:lineRule="auto"/>
        <w:textAlignment w:val="baseline"/>
        <w:rPr>
          <w:sz w:val="22"/>
          <w:szCs w:val="22"/>
        </w:rPr>
      </w:pPr>
      <w:r w:rsidRPr="00FC186D">
        <w:rPr>
          <w:sz w:val="22"/>
          <w:szCs w:val="22"/>
        </w:rPr>
        <w:t xml:space="preserve">Multiple scripts for radio ads to be read live by on-air personalities and recorded.  </w:t>
      </w:r>
    </w:p>
    <w:p w14:paraId="7BFF1B04" w14:textId="77777777" w:rsidR="00302375" w:rsidRPr="00FC186D" w:rsidRDefault="00302375" w:rsidP="00302375">
      <w:pPr>
        <w:pStyle w:val="paragraph"/>
        <w:numPr>
          <w:ilvl w:val="0"/>
          <w:numId w:val="39"/>
        </w:numPr>
        <w:spacing w:after="0" w:line="276" w:lineRule="auto"/>
        <w:textAlignment w:val="baseline"/>
        <w:rPr>
          <w:sz w:val="22"/>
          <w:szCs w:val="22"/>
        </w:rPr>
      </w:pPr>
      <w:r w:rsidRPr="00FC186D">
        <w:rPr>
          <w:sz w:val="22"/>
          <w:szCs w:val="22"/>
        </w:rPr>
        <w:t>Graphics and/or video, production and postproduction option and suggested copy, created that incorporate GSRP provided branding for social media, targeted display and search ads, as well as gas station tv.</w:t>
      </w:r>
    </w:p>
    <w:p w14:paraId="04BC61D7" w14:textId="77777777" w:rsidR="00302375" w:rsidRPr="00FC186D" w:rsidRDefault="00302375" w:rsidP="00302375">
      <w:pPr>
        <w:pStyle w:val="paragraph"/>
        <w:numPr>
          <w:ilvl w:val="1"/>
          <w:numId w:val="39"/>
        </w:numPr>
        <w:spacing w:after="0" w:line="276" w:lineRule="auto"/>
        <w:textAlignment w:val="baseline"/>
        <w:rPr>
          <w:sz w:val="22"/>
          <w:szCs w:val="22"/>
        </w:rPr>
      </w:pPr>
      <w:r w:rsidRPr="00FC186D">
        <w:rPr>
          <w:sz w:val="22"/>
          <w:szCs w:val="22"/>
        </w:rPr>
        <w:t xml:space="preserve">State Marketing Toolkit:  </w:t>
      </w:r>
      <w:hyperlink r:id="rId22">
        <w:r w:rsidRPr="00FC186D">
          <w:rPr>
            <w:rStyle w:val="Hyperlink"/>
            <w:sz w:val="22"/>
            <w:szCs w:val="22"/>
          </w:rPr>
          <w:t xml:space="preserve">PreK for All Tool </w:t>
        </w:r>
        <w:proofErr w:type="spellStart"/>
        <w:r w:rsidRPr="00FC186D">
          <w:rPr>
            <w:rStyle w:val="Hyperlink"/>
            <w:sz w:val="22"/>
            <w:szCs w:val="22"/>
          </w:rPr>
          <w:t>Kit_Fall</w:t>
        </w:r>
        <w:proofErr w:type="spellEnd"/>
        <w:r w:rsidRPr="00FC186D">
          <w:rPr>
            <w:rStyle w:val="Hyperlink"/>
            <w:sz w:val="22"/>
            <w:szCs w:val="22"/>
          </w:rPr>
          <w:t xml:space="preserve"> - Google Drive</w:t>
        </w:r>
      </w:hyperlink>
      <w:r w:rsidRPr="00FC186D">
        <w:rPr>
          <w:sz w:val="22"/>
          <w:szCs w:val="22"/>
        </w:rPr>
        <w:t xml:space="preserve"> </w:t>
      </w:r>
    </w:p>
    <w:p w14:paraId="4A023279" w14:textId="77777777" w:rsidR="00302375" w:rsidRPr="00FC186D" w:rsidRDefault="00302375" w:rsidP="00302375">
      <w:pPr>
        <w:pStyle w:val="paragraph"/>
        <w:numPr>
          <w:ilvl w:val="1"/>
          <w:numId w:val="39"/>
        </w:numPr>
        <w:spacing w:after="0" w:line="276" w:lineRule="auto"/>
        <w:textAlignment w:val="baseline"/>
        <w:rPr>
          <w:sz w:val="22"/>
          <w:szCs w:val="22"/>
        </w:rPr>
      </w:pPr>
      <w:r w:rsidRPr="00FC186D">
        <w:rPr>
          <w:sz w:val="22"/>
          <w:szCs w:val="22"/>
        </w:rPr>
        <w:t xml:space="preserve">Audience Targeting: </w:t>
      </w:r>
      <w:hyperlink r:id="rId23">
        <w:r w:rsidRPr="00FC186D">
          <w:rPr>
            <w:rStyle w:val="Hyperlink"/>
            <w:sz w:val="22"/>
            <w:szCs w:val="22"/>
          </w:rPr>
          <w:t>https://docs.google.com/document/d/1Ds6hl1rDpwWo7xWJFkJqcIeI98GOINPAlVqSLbWbB0o/edit?usp=sharing</w:t>
        </w:r>
      </w:hyperlink>
      <w:r w:rsidRPr="00FC186D">
        <w:rPr>
          <w:sz w:val="22"/>
          <w:szCs w:val="22"/>
        </w:rPr>
        <w:t xml:space="preserve"> </w:t>
      </w:r>
    </w:p>
    <w:p w14:paraId="51571CBB" w14:textId="77777777" w:rsidR="00302375" w:rsidRPr="00FC186D" w:rsidRDefault="00302375" w:rsidP="00302375">
      <w:pPr>
        <w:pStyle w:val="paragraph"/>
        <w:numPr>
          <w:ilvl w:val="1"/>
          <w:numId w:val="39"/>
        </w:numPr>
        <w:spacing w:after="0" w:line="276" w:lineRule="auto"/>
        <w:textAlignment w:val="baseline"/>
        <w:rPr>
          <w:sz w:val="22"/>
          <w:szCs w:val="22"/>
        </w:rPr>
      </w:pPr>
      <w:r w:rsidRPr="00FC186D">
        <w:rPr>
          <w:sz w:val="22"/>
          <w:szCs w:val="22"/>
        </w:rPr>
        <w:t xml:space="preserve">State Branding Guidelines:  </w:t>
      </w:r>
      <w:hyperlink r:id="rId24">
        <w:r w:rsidRPr="00FC186D">
          <w:rPr>
            <w:rStyle w:val="Hyperlink"/>
            <w:sz w:val="22"/>
            <w:szCs w:val="22"/>
          </w:rPr>
          <w:t>https://drive.google.com/file/d/1jsLXGQplQ2nDunKP56b_OZjN_96Ei4kQ/view?usp=sharing</w:t>
        </w:r>
      </w:hyperlink>
      <w:r w:rsidRPr="00FC186D">
        <w:rPr>
          <w:sz w:val="22"/>
          <w:szCs w:val="22"/>
        </w:rPr>
        <w:t xml:space="preserve"> </w:t>
      </w:r>
    </w:p>
    <w:p w14:paraId="448BFE3D" w14:textId="4E0F5851" w:rsidR="00ED0518" w:rsidRPr="00FC186D" w:rsidRDefault="00302375" w:rsidP="00ED0518">
      <w:pPr>
        <w:pStyle w:val="paragraph"/>
        <w:numPr>
          <w:ilvl w:val="0"/>
          <w:numId w:val="39"/>
        </w:numPr>
        <w:spacing w:after="0" w:line="276" w:lineRule="auto"/>
        <w:textAlignment w:val="baseline"/>
        <w:rPr>
          <w:sz w:val="22"/>
          <w:szCs w:val="22"/>
        </w:rPr>
      </w:pPr>
      <w:r w:rsidRPr="00FC186D">
        <w:rPr>
          <w:sz w:val="22"/>
          <w:szCs w:val="22"/>
        </w:rPr>
        <w:t>Email Marketing – Letter to parents of incoming GSRP-aged children; one in late spring and another in early fall.</w:t>
      </w:r>
    </w:p>
    <w:p w14:paraId="2A7A700D" w14:textId="55F4B1C7" w:rsidR="00302375" w:rsidRPr="00FC186D" w:rsidRDefault="00302375" w:rsidP="00ED0518">
      <w:pPr>
        <w:pStyle w:val="paragraph"/>
        <w:numPr>
          <w:ilvl w:val="0"/>
          <w:numId w:val="39"/>
        </w:numPr>
        <w:spacing w:after="0" w:line="276" w:lineRule="auto"/>
        <w:textAlignment w:val="baseline"/>
        <w:rPr>
          <w:sz w:val="22"/>
          <w:szCs w:val="22"/>
        </w:rPr>
      </w:pPr>
      <w:r w:rsidRPr="00FC186D">
        <w:rPr>
          <w:sz w:val="22"/>
          <w:szCs w:val="22"/>
        </w:rPr>
        <w:t xml:space="preserve">Regular campaign analytics </w:t>
      </w:r>
      <w:r w:rsidR="00650189">
        <w:rPr>
          <w:sz w:val="22"/>
          <w:szCs w:val="22"/>
        </w:rPr>
        <w:t xml:space="preserve">and </w:t>
      </w:r>
      <w:r w:rsidRPr="00FC186D">
        <w:rPr>
          <w:sz w:val="22"/>
          <w:szCs w:val="22"/>
        </w:rPr>
        <w:t>reporting</w:t>
      </w:r>
      <w:r w:rsidR="00650189">
        <w:rPr>
          <w:sz w:val="22"/>
          <w:szCs w:val="22"/>
        </w:rPr>
        <w:t xml:space="preserve"> as determined by the WRESA and awarded vendor team</w:t>
      </w:r>
      <w:r w:rsidRPr="00FC186D">
        <w:rPr>
          <w:sz w:val="22"/>
          <w:szCs w:val="22"/>
        </w:rPr>
        <w:t>, including after the first few weeks</w:t>
      </w:r>
      <w:r w:rsidR="00650189">
        <w:rPr>
          <w:sz w:val="22"/>
          <w:szCs w:val="22"/>
        </w:rPr>
        <w:t xml:space="preserve"> of the campaign</w:t>
      </w:r>
      <w:r w:rsidRPr="00FC186D">
        <w:rPr>
          <w:sz w:val="22"/>
          <w:szCs w:val="22"/>
        </w:rPr>
        <w:t xml:space="preserve">, </w:t>
      </w:r>
      <w:proofErr w:type="gramStart"/>
      <w:r w:rsidRPr="00FC186D">
        <w:rPr>
          <w:sz w:val="22"/>
          <w:szCs w:val="22"/>
        </w:rPr>
        <w:t>in order to</w:t>
      </w:r>
      <w:proofErr w:type="gramEnd"/>
      <w:r w:rsidRPr="00FC186D">
        <w:rPr>
          <w:sz w:val="22"/>
          <w:szCs w:val="22"/>
        </w:rPr>
        <w:t xml:space="preserve"> reallocate tactics when needed to best capture our audience’s attention.  </w:t>
      </w:r>
    </w:p>
    <w:p w14:paraId="01B449FF" w14:textId="77777777" w:rsidR="003B2B6B" w:rsidRDefault="003B2B6B" w:rsidP="003B2B6B">
      <w:pPr>
        <w:widowControl w:val="0"/>
        <w:shd w:val="clear" w:color="auto" w:fill="D9D9D9"/>
        <w:jc w:val="both"/>
        <w:rPr>
          <w:rFonts w:ascii="Times New Roman" w:eastAsia="Times New Roman" w:hAnsi="Times New Roman" w:cs="Times New Roman"/>
          <w:b/>
        </w:rPr>
      </w:pPr>
      <w:bookmarkStart w:id="29" w:name="_Hlk146799589"/>
      <w:r>
        <w:rPr>
          <w:rFonts w:ascii="Times New Roman" w:eastAsia="Times New Roman" w:hAnsi="Times New Roman" w:cs="Times New Roman"/>
          <w:b/>
        </w:rPr>
        <w:t>Proposer Response:</w:t>
      </w:r>
    </w:p>
    <w:p w14:paraId="7C87740E" w14:textId="77777777" w:rsidR="003B2B6B" w:rsidRDefault="003B2B6B" w:rsidP="003B2B6B">
      <w:pPr>
        <w:widowControl w:val="0"/>
        <w:jc w:val="both"/>
        <w:rPr>
          <w:rFonts w:ascii="Times New Roman" w:eastAsia="Times New Roman" w:hAnsi="Times New Roman" w:cs="Times New Roman"/>
          <w:b/>
        </w:rPr>
      </w:pPr>
      <w:r>
        <w:rPr>
          <w:rFonts w:ascii="Times New Roman" w:eastAsia="Times New Roman" w:hAnsi="Times New Roman" w:cs="Times New Roman"/>
          <w:b/>
        </w:rPr>
        <w:t xml:space="preserve">Please confirm </w:t>
      </w:r>
      <w:proofErr w:type="gramStart"/>
      <w:r>
        <w:rPr>
          <w:rFonts w:ascii="Times New Roman" w:eastAsia="Times New Roman" w:hAnsi="Times New Roman" w:cs="Times New Roman"/>
          <w:b/>
        </w:rPr>
        <w:t>your</w:t>
      </w:r>
      <w:proofErr w:type="gramEnd"/>
      <w:r>
        <w:rPr>
          <w:rFonts w:ascii="Times New Roman" w:eastAsia="Times New Roman" w:hAnsi="Times New Roman" w:cs="Times New Roman"/>
          <w:b/>
        </w:rPr>
        <w:t xml:space="preserve">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3B2B6B" w14:paraId="7EFD9780" w14:textId="77777777" w:rsidTr="00724126">
        <w:trPr>
          <w:trHeight w:val="431"/>
        </w:trPr>
        <w:tc>
          <w:tcPr>
            <w:tcW w:w="9350" w:type="dxa"/>
          </w:tcPr>
          <w:p w14:paraId="737C34AC" w14:textId="77777777" w:rsidR="003B2B6B" w:rsidRDefault="003B2B6B" w:rsidP="00724126">
            <w:pPr>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bl>
    <w:bookmarkEnd w:id="29"/>
    <w:p w14:paraId="620BFC19" w14:textId="3C33A2C4" w:rsidR="001E3919" w:rsidRDefault="001E3919" w:rsidP="001E3919">
      <w:pPr>
        <w:widowControl w:val="0"/>
        <w:shd w:val="clear" w:color="auto" w:fill="D9D9D9"/>
        <w:jc w:val="both"/>
        <w:rPr>
          <w:rFonts w:ascii="Times New Roman" w:eastAsia="Times New Roman" w:hAnsi="Times New Roman" w:cs="Times New Roman"/>
          <w:b/>
        </w:rPr>
      </w:pPr>
      <w:r>
        <w:rPr>
          <w:rFonts w:ascii="Times New Roman" w:eastAsia="Times New Roman" w:hAnsi="Times New Roman" w:cs="Times New Roman"/>
          <w:b/>
        </w:rPr>
        <w:t>Additional Comments:</w:t>
      </w:r>
    </w:p>
    <w:p w14:paraId="7E6425A6" w14:textId="5E93C1FC" w:rsidR="001E3919" w:rsidRPr="00FF6417" w:rsidRDefault="001E3919" w:rsidP="001E3919">
      <w:pPr>
        <w:pBdr>
          <w:top w:val="single" w:sz="4" w:space="1" w:color="auto"/>
          <w:left w:val="single" w:sz="4" w:space="0" w:color="auto"/>
          <w:bottom w:val="single" w:sz="4" w:space="1" w:color="auto"/>
          <w:right w:val="single" w:sz="4" w:space="4" w:color="auto"/>
        </w:pBdr>
        <w:spacing w:line="240" w:lineRule="auto"/>
        <w:jc w:val="both"/>
        <w:rPr>
          <w:rFonts w:ascii="Arial Narrow" w:eastAsia="Times" w:hAnsi="Arial Narrow" w:cs="Lucida Sans Unicode"/>
          <w:bCs/>
          <w:sz w:val="24"/>
          <w:szCs w:val="24"/>
        </w:rPr>
      </w:pPr>
      <w:r>
        <w:rPr>
          <w:rFonts w:ascii="Arial Narrow" w:eastAsia="Times" w:hAnsi="Arial Narrow" w:cs="Lucida Sans Unicode"/>
          <w:bCs/>
          <w:sz w:val="24"/>
          <w:szCs w:val="24"/>
        </w:rPr>
        <w:t xml:space="preserve">  </w:t>
      </w:r>
    </w:p>
    <w:p w14:paraId="5E79B010" w14:textId="77777777" w:rsidR="001E3919" w:rsidRDefault="001E3919" w:rsidP="001E3919">
      <w:pPr>
        <w:rPr>
          <w:rFonts w:ascii="Segoe UI Symbol" w:eastAsia="Times New Roman" w:hAnsi="Segoe UI Symbol" w:cs="Segoe UI Symbol"/>
          <w:b/>
        </w:rPr>
      </w:pPr>
    </w:p>
    <w:p w14:paraId="61AA14CA" w14:textId="41F69F9E" w:rsidR="003B2B6B" w:rsidRPr="009A4A6C" w:rsidRDefault="003B2B6B" w:rsidP="003B2B6B">
      <w:pPr>
        <w:rPr>
          <w:rFonts w:ascii="Times New Roman" w:hAnsi="Times New Roman" w:cs="Times New Roman"/>
          <w:highlight w:val="yellow"/>
        </w:rPr>
      </w:pPr>
    </w:p>
    <w:p w14:paraId="25E13FC1" w14:textId="17E9468E" w:rsidR="003B2B6B" w:rsidRDefault="003B2B6B">
      <w:pPr>
        <w:spacing w:after="200"/>
        <w:rPr>
          <w:rFonts w:ascii="Times New Roman" w:hAnsi="Times New Roman" w:cs="Times New Roman"/>
        </w:rPr>
      </w:pPr>
      <w:r>
        <w:rPr>
          <w:rFonts w:ascii="Times New Roman" w:hAnsi="Times New Roman" w:cs="Times New Roman"/>
        </w:rPr>
        <w:br w:type="page"/>
      </w:r>
    </w:p>
    <w:p w14:paraId="220670AD" w14:textId="77777777" w:rsidR="00DE200F" w:rsidRPr="00FA3204" w:rsidRDefault="00DE200F" w:rsidP="00870F29">
      <w:pPr>
        <w:pStyle w:val="Heading3"/>
        <w:rPr>
          <w:color w:val="auto"/>
        </w:rPr>
      </w:pPr>
      <w:r w:rsidRPr="00FA3204">
        <w:rPr>
          <w:color w:val="auto"/>
        </w:rPr>
        <w:lastRenderedPageBreak/>
        <w:t>III. ATTACHMENTS</w:t>
      </w:r>
    </w:p>
    <w:p w14:paraId="6C1D6EAB" w14:textId="77777777" w:rsidR="00DE200F" w:rsidRPr="009A4A6C" w:rsidRDefault="00DE200F" w:rsidP="00870F29">
      <w:pPr>
        <w:rPr>
          <w:rFonts w:ascii="Times New Roman" w:hAnsi="Times New Roman" w:cs="Times New Roman"/>
        </w:rPr>
      </w:pPr>
    </w:p>
    <w:p w14:paraId="5F786AD5" w14:textId="4021C7FF" w:rsidR="00DE200F" w:rsidRDefault="00DE200F" w:rsidP="00870F29">
      <w:pPr>
        <w:rPr>
          <w:rFonts w:ascii="Times New Roman" w:hAnsi="Times New Roman" w:cs="Times New Roman"/>
        </w:rPr>
      </w:pPr>
      <w:r w:rsidRPr="009A4A6C">
        <w:rPr>
          <w:rFonts w:ascii="Times New Roman" w:hAnsi="Times New Roman" w:cs="Times New Roman"/>
        </w:rPr>
        <w:t>Attachment #1</w:t>
      </w:r>
      <w:r w:rsidRPr="009A4A6C">
        <w:rPr>
          <w:rFonts w:ascii="Times New Roman" w:hAnsi="Times New Roman" w:cs="Times New Roman"/>
        </w:rPr>
        <w:tab/>
        <w:t>Signature Page</w:t>
      </w:r>
    </w:p>
    <w:p w14:paraId="3190A76C" w14:textId="77777777" w:rsidR="00870F29" w:rsidRPr="009A4A6C" w:rsidRDefault="00870F29" w:rsidP="00870F29">
      <w:pPr>
        <w:rPr>
          <w:rFonts w:ascii="Times New Roman" w:hAnsi="Times New Roman" w:cs="Times New Roman"/>
        </w:rPr>
      </w:pPr>
    </w:p>
    <w:p w14:paraId="162F69CC" w14:textId="20C92E32" w:rsidR="00DE200F" w:rsidRDefault="00DE200F" w:rsidP="00870F29">
      <w:pPr>
        <w:rPr>
          <w:rFonts w:ascii="Times New Roman" w:hAnsi="Times New Roman" w:cs="Times New Roman"/>
        </w:rPr>
      </w:pPr>
      <w:r w:rsidRPr="009A4A6C">
        <w:rPr>
          <w:rFonts w:ascii="Times New Roman" w:hAnsi="Times New Roman" w:cs="Times New Roman"/>
        </w:rPr>
        <w:t>Attachment #2</w:t>
      </w:r>
      <w:r w:rsidRPr="009A4A6C">
        <w:rPr>
          <w:rFonts w:ascii="Times New Roman" w:hAnsi="Times New Roman" w:cs="Times New Roman"/>
        </w:rPr>
        <w:tab/>
        <w:t>Bid Proposal (Pricing)</w:t>
      </w:r>
    </w:p>
    <w:p w14:paraId="0EE7BB95" w14:textId="77777777" w:rsidR="00870F29" w:rsidRPr="009A4A6C" w:rsidRDefault="00870F29" w:rsidP="00870F29">
      <w:pPr>
        <w:rPr>
          <w:rFonts w:ascii="Times New Roman" w:hAnsi="Times New Roman" w:cs="Times New Roman"/>
        </w:rPr>
      </w:pPr>
    </w:p>
    <w:p w14:paraId="29872647" w14:textId="417BDA3F" w:rsidR="00DE200F" w:rsidRDefault="00DE200F" w:rsidP="00870F29">
      <w:pPr>
        <w:rPr>
          <w:rFonts w:ascii="Times New Roman" w:hAnsi="Times New Roman" w:cs="Times New Roman"/>
        </w:rPr>
      </w:pPr>
      <w:r w:rsidRPr="009A4A6C">
        <w:rPr>
          <w:rFonts w:ascii="Times New Roman" w:hAnsi="Times New Roman" w:cs="Times New Roman"/>
        </w:rPr>
        <w:t>Attachment #3</w:t>
      </w:r>
      <w:r w:rsidRPr="009A4A6C">
        <w:rPr>
          <w:rFonts w:ascii="Times New Roman" w:hAnsi="Times New Roman" w:cs="Times New Roman"/>
        </w:rPr>
        <w:tab/>
        <w:t>Statement of Qualifications</w:t>
      </w:r>
    </w:p>
    <w:p w14:paraId="7A0A9168" w14:textId="77777777" w:rsidR="00870F29" w:rsidRPr="009A4A6C" w:rsidRDefault="00870F29" w:rsidP="00870F29">
      <w:pPr>
        <w:rPr>
          <w:rFonts w:ascii="Times New Roman" w:hAnsi="Times New Roman" w:cs="Times New Roman"/>
        </w:rPr>
      </w:pPr>
    </w:p>
    <w:p w14:paraId="28279CE6" w14:textId="5ED137EB" w:rsidR="00DE200F" w:rsidRDefault="00DE200F" w:rsidP="00870F29">
      <w:pPr>
        <w:rPr>
          <w:rFonts w:ascii="Times New Roman" w:hAnsi="Times New Roman" w:cs="Times New Roman"/>
        </w:rPr>
      </w:pPr>
      <w:r w:rsidRPr="009A4A6C">
        <w:rPr>
          <w:rFonts w:ascii="Times New Roman" w:hAnsi="Times New Roman" w:cs="Times New Roman"/>
        </w:rPr>
        <w:t>Attachment #4</w:t>
      </w:r>
      <w:r w:rsidRPr="009A4A6C">
        <w:rPr>
          <w:rFonts w:ascii="Times New Roman" w:hAnsi="Times New Roman" w:cs="Times New Roman"/>
        </w:rPr>
        <w:tab/>
        <w:t>Ethical Standards Affidavit – Must be notarized</w:t>
      </w:r>
    </w:p>
    <w:p w14:paraId="7E9EAB39" w14:textId="77777777" w:rsidR="00870F29" w:rsidRPr="009A4A6C" w:rsidRDefault="00870F29" w:rsidP="00870F29">
      <w:pPr>
        <w:rPr>
          <w:rFonts w:ascii="Times New Roman" w:hAnsi="Times New Roman" w:cs="Times New Roman"/>
        </w:rPr>
      </w:pPr>
    </w:p>
    <w:p w14:paraId="2AC8BB2B" w14:textId="6936333C" w:rsidR="00DE200F" w:rsidRDefault="00DE200F" w:rsidP="00870F29">
      <w:pPr>
        <w:rPr>
          <w:rFonts w:ascii="Times New Roman" w:hAnsi="Times New Roman" w:cs="Times New Roman"/>
        </w:rPr>
      </w:pPr>
      <w:r w:rsidRPr="009A4A6C">
        <w:rPr>
          <w:rFonts w:ascii="Times New Roman" w:hAnsi="Times New Roman" w:cs="Times New Roman"/>
        </w:rPr>
        <w:t>Attachment #5</w:t>
      </w:r>
      <w:r w:rsidRPr="009A4A6C">
        <w:rPr>
          <w:rFonts w:ascii="Times New Roman" w:hAnsi="Times New Roman" w:cs="Times New Roman"/>
        </w:rPr>
        <w:tab/>
        <w:t>Conflict of Interest Affidavit - Must be notarized</w:t>
      </w:r>
    </w:p>
    <w:p w14:paraId="4A773F8B" w14:textId="77777777" w:rsidR="00870F29" w:rsidRPr="009A4A6C" w:rsidRDefault="00870F29" w:rsidP="00870F29">
      <w:pPr>
        <w:rPr>
          <w:rFonts w:ascii="Times New Roman" w:hAnsi="Times New Roman" w:cs="Times New Roman"/>
        </w:rPr>
      </w:pPr>
    </w:p>
    <w:p w14:paraId="181B6A06" w14:textId="6D5C7E95" w:rsidR="00DE200F" w:rsidRDefault="00DE200F" w:rsidP="00870F29">
      <w:pPr>
        <w:rPr>
          <w:rFonts w:ascii="Times New Roman" w:hAnsi="Times New Roman" w:cs="Times New Roman"/>
        </w:rPr>
      </w:pPr>
      <w:r w:rsidRPr="009A4A6C">
        <w:rPr>
          <w:rFonts w:ascii="Times New Roman" w:hAnsi="Times New Roman" w:cs="Times New Roman"/>
        </w:rPr>
        <w:t>Attachment #6</w:t>
      </w:r>
      <w:r w:rsidRPr="009A4A6C">
        <w:rPr>
          <w:rFonts w:ascii="Times New Roman" w:hAnsi="Times New Roman" w:cs="Times New Roman"/>
        </w:rPr>
        <w:tab/>
        <w:t>Certificate of Liability Insurance (Supplier must provide)</w:t>
      </w:r>
    </w:p>
    <w:p w14:paraId="789AFE6B" w14:textId="77777777" w:rsidR="00870F29" w:rsidRPr="009A4A6C" w:rsidRDefault="00870F29" w:rsidP="00870F29">
      <w:pPr>
        <w:rPr>
          <w:rFonts w:ascii="Times New Roman" w:hAnsi="Times New Roman" w:cs="Times New Roman"/>
        </w:rPr>
      </w:pPr>
    </w:p>
    <w:p w14:paraId="350208CA" w14:textId="1FB40527" w:rsidR="00DE200F" w:rsidRDefault="00DE200F" w:rsidP="00870F29">
      <w:pPr>
        <w:rPr>
          <w:rFonts w:ascii="Times New Roman" w:hAnsi="Times New Roman" w:cs="Times New Roman"/>
        </w:rPr>
      </w:pPr>
      <w:r w:rsidRPr="009A4A6C">
        <w:rPr>
          <w:rFonts w:ascii="Times New Roman" w:hAnsi="Times New Roman" w:cs="Times New Roman"/>
        </w:rPr>
        <w:t>Attachment #7</w:t>
      </w:r>
      <w:r w:rsidRPr="009A4A6C">
        <w:rPr>
          <w:rFonts w:ascii="Times New Roman" w:hAnsi="Times New Roman" w:cs="Times New Roman"/>
        </w:rPr>
        <w:tab/>
        <w:t>Assurances and Certifications</w:t>
      </w:r>
    </w:p>
    <w:p w14:paraId="65AAB7C1" w14:textId="77777777" w:rsidR="00870F29" w:rsidRPr="009A4A6C" w:rsidRDefault="00870F29" w:rsidP="00870F29">
      <w:pPr>
        <w:rPr>
          <w:rFonts w:ascii="Times New Roman" w:hAnsi="Times New Roman" w:cs="Times New Roman"/>
        </w:rPr>
      </w:pPr>
    </w:p>
    <w:p w14:paraId="764FED95" w14:textId="4FEB8B1D" w:rsidR="00DE200F" w:rsidRDefault="00DE200F" w:rsidP="00870F29">
      <w:pPr>
        <w:rPr>
          <w:rFonts w:ascii="Times New Roman" w:hAnsi="Times New Roman" w:cs="Times New Roman"/>
        </w:rPr>
      </w:pPr>
      <w:r w:rsidRPr="009A4A6C">
        <w:rPr>
          <w:rFonts w:ascii="Times New Roman" w:hAnsi="Times New Roman" w:cs="Times New Roman"/>
        </w:rPr>
        <w:t>Attachment #8</w:t>
      </w:r>
      <w:r w:rsidRPr="009A4A6C">
        <w:rPr>
          <w:rFonts w:ascii="Times New Roman" w:hAnsi="Times New Roman" w:cs="Times New Roman"/>
        </w:rPr>
        <w:tab/>
        <w:t>WRESA Master Service Agreement (to be issued upon award)</w:t>
      </w:r>
    </w:p>
    <w:p w14:paraId="12A697F8" w14:textId="77777777" w:rsidR="00870F29" w:rsidRPr="009A4A6C" w:rsidRDefault="00870F29" w:rsidP="00870F29">
      <w:pPr>
        <w:rPr>
          <w:rFonts w:ascii="Times New Roman" w:hAnsi="Times New Roman" w:cs="Times New Roman"/>
        </w:rPr>
      </w:pPr>
    </w:p>
    <w:p w14:paraId="735A72E0"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rPr>
        <w:t>Attachment #9</w:t>
      </w:r>
      <w:r w:rsidRPr="009A4A6C">
        <w:rPr>
          <w:rFonts w:ascii="Times New Roman" w:hAnsi="Times New Roman" w:cs="Times New Roman"/>
        </w:rPr>
        <w:tab/>
        <w:t>Federal Provisions Addendum – Certification Regarding Lobbying</w:t>
      </w:r>
    </w:p>
    <w:p w14:paraId="57F8BB74" w14:textId="77777777" w:rsidR="00DE200F" w:rsidRPr="009A4A6C" w:rsidRDefault="00DE200F" w:rsidP="00870F29">
      <w:pPr>
        <w:rPr>
          <w:rFonts w:ascii="Times New Roman" w:hAnsi="Times New Roman" w:cs="Times New Roman"/>
        </w:rPr>
      </w:pPr>
    </w:p>
    <w:p w14:paraId="7C3C371D" w14:textId="77777777" w:rsidR="00DE200F" w:rsidRPr="009A4A6C" w:rsidRDefault="00DE200F" w:rsidP="00870F29">
      <w:pPr>
        <w:rPr>
          <w:rFonts w:ascii="Times New Roman" w:hAnsi="Times New Roman" w:cs="Times New Roman"/>
        </w:rPr>
      </w:pPr>
    </w:p>
    <w:p w14:paraId="2D1B5BE8" w14:textId="77777777" w:rsidR="00DE200F" w:rsidRPr="009A4A6C" w:rsidRDefault="00DE200F" w:rsidP="00870F29">
      <w:pPr>
        <w:rPr>
          <w:rFonts w:ascii="Times New Roman" w:hAnsi="Times New Roman" w:cs="Times New Roman"/>
        </w:rPr>
      </w:pPr>
    </w:p>
    <w:p w14:paraId="0DA19D3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0C19EB5B"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sz w:val="32"/>
          <w:szCs w:val="32"/>
        </w:rPr>
      </w:pPr>
      <w:bookmarkStart w:id="30" w:name="_5tvuy1vczo5z" w:colFirst="0" w:colLast="0"/>
      <w:bookmarkEnd w:id="30"/>
      <w:r w:rsidRPr="000C6FE5">
        <w:rPr>
          <w:rFonts w:ascii="Times New Roman" w:hAnsi="Times New Roman" w:cs="Times New Roman"/>
          <w:bCs w:val="0"/>
          <w:sz w:val="32"/>
          <w:szCs w:val="32"/>
        </w:rPr>
        <w:lastRenderedPageBreak/>
        <w:t>ATTACHMENT #1 - SIGNATURE PAGE</w:t>
      </w:r>
    </w:p>
    <w:p w14:paraId="5966AC64" w14:textId="77777777" w:rsidR="00DE200F" w:rsidRPr="009A4A6C" w:rsidRDefault="00DE200F" w:rsidP="00870F29">
      <w:pPr>
        <w:rPr>
          <w:rFonts w:ascii="Times New Roman" w:hAnsi="Times New Roman" w:cs="Times New Roman"/>
        </w:rPr>
      </w:pPr>
    </w:p>
    <w:p w14:paraId="52F06A38" w14:textId="77777777" w:rsidR="00DE200F" w:rsidRPr="009A4A6C" w:rsidRDefault="00DE200F" w:rsidP="00870F29">
      <w:pPr>
        <w:rPr>
          <w:rFonts w:ascii="Times New Roman" w:hAnsi="Times New Roman" w:cs="Times New Roman"/>
          <w:i/>
        </w:rPr>
      </w:pPr>
      <w:r w:rsidRPr="009A4A6C">
        <w:rPr>
          <w:rFonts w:ascii="Times New Roman" w:hAnsi="Times New Roman" w:cs="Times New Roman"/>
          <w:i/>
        </w:rPr>
        <w:t>This form must be returned, properly executed.</w:t>
      </w:r>
    </w:p>
    <w:p w14:paraId="6C27C3C7" w14:textId="77777777" w:rsidR="00DE200F" w:rsidRPr="009A4A6C" w:rsidRDefault="00DE200F" w:rsidP="00870F29">
      <w:pPr>
        <w:rPr>
          <w:rFonts w:ascii="Times New Roman" w:hAnsi="Times New Roman" w:cs="Times New Roman"/>
        </w:rPr>
      </w:pPr>
    </w:p>
    <w:p w14:paraId="4C8E968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In compliance with the Request for a Proposal made by WRESA, the undersigned proposes to furnish and deliver all services in accordance with the accompanying descriptions and instructions in the RFP. The undersigned also asserts that:</w:t>
      </w:r>
    </w:p>
    <w:p w14:paraId="1531FF88" w14:textId="77777777" w:rsidR="00DE200F" w:rsidRPr="009A4A6C" w:rsidRDefault="00DE200F" w:rsidP="00870F29">
      <w:pPr>
        <w:rPr>
          <w:rFonts w:ascii="Times New Roman" w:hAnsi="Times New Roman" w:cs="Times New Roman"/>
        </w:rPr>
      </w:pPr>
    </w:p>
    <w:p w14:paraId="3A24BE40"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This proposal is made without any previous understanding, agreement or connection with any other person, firm or corporation making a bid for the same </w:t>
      </w:r>
      <w:proofErr w:type="gramStart"/>
      <w:r w:rsidRPr="51B5B96B">
        <w:rPr>
          <w:rStyle w:val="normaltextrun"/>
          <w:color w:val="000000" w:themeColor="text1"/>
          <w:sz w:val="22"/>
          <w:szCs w:val="22"/>
        </w:rPr>
        <w:t>purchase, and</w:t>
      </w:r>
      <w:proofErr w:type="gramEnd"/>
      <w:r w:rsidRPr="51B5B96B">
        <w:rPr>
          <w:rStyle w:val="normaltextrun"/>
          <w:color w:val="000000" w:themeColor="text1"/>
          <w:sz w:val="22"/>
          <w:szCs w:val="22"/>
        </w:rPr>
        <w:t xml:space="preserve"> is in all respects fair and without collusion or fraud.</w:t>
      </w:r>
    </w:p>
    <w:p w14:paraId="2EA37FC8"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No member of the Board of Education of the Wayne Regional Educational Service Agency (WRESA) nor any officer, employee or person whose salary is payable in whole or in part from the treasury of said Board of Education is directly or indirectly interested in this proposal or in the services to which it relates, or in any portion of the profits thereof.</w:t>
      </w:r>
    </w:p>
    <w:p w14:paraId="5169F006"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All prices herein are net and exclusive of all federal, state and municipal sales and excise taxes.</w:t>
      </w:r>
    </w:p>
    <w:p w14:paraId="682A043F"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Said Supplier clearly understands that WRESA will be the sole judge in determining the quality of services as being equal to or in compliance with the descriptions set forth in the RFP.</w:t>
      </w:r>
    </w:p>
    <w:p w14:paraId="2EF1DE92" w14:textId="77777777" w:rsidR="00DE200F" w:rsidRPr="009A4A6C" w:rsidRDefault="00DE200F" w:rsidP="00870F29">
      <w:pPr>
        <w:rPr>
          <w:rFonts w:ascii="Times New Roman" w:hAnsi="Times New Roman" w:cs="Times New Roman"/>
        </w:rPr>
      </w:pPr>
    </w:p>
    <w:p w14:paraId="0FF460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Company: _____________________________________________</w:t>
      </w:r>
      <w:r w:rsidRPr="009A4A6C">
        <w:rPr>
          <w:rFonts w:ascii="Times New Roman" w:hAnsi="Times New Roman" w:cs="Times New Roman"/>
        </w:rPr>
        <w:tab/>
      </w:r>
    </w:p>
    <w:p w14:paraId="2D1E6A72"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Name: ________________________________________________</w:t>
      </w:r>
    </w:p>
    <w:p w14:paraId="02E66B6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of above: ______________________________________</w:t>
      </w:r>
    </w:p>
    <w:p w14:paraId="5CB3665F"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Title: _________________________________________________</w:t>
      </w:r>
    </w:p>
    <w:p w14:paraId="696B3270"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Address: _________________________</w:t>
      </w:r>
      <w:r w:rsidRPr="009A4A6C">
        <w:rPr>
          <w:rFonts w:ascii="Times New Roman" w:hAnsi="Times New Roman" w:cs="Times New Roman"/>
        </w:rPr>
        <w:tab/>
        <w:t>_____________________</w:t>
      </w:r>
    </w:p>
    <w:p w14:paraId="507AE10E"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Telephone: _____________________________________________</w:t>
      </w:r>
    </w:p>
    <w:p w14:paraId="1518C5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Fax Number: ___________________________________________</w:t>
      </w:r>
    </w:p>
    <w:p w14:paraId="725523E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Date: _________________________________________________</w:t>
      </w:r>
    </w:p>
    <w:p w14:paraId="474F89CB"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small business?</w:t>
      </w:r>
      <w:r w:rsidRPr="009A4A6C">
        <w:rPr>
          <w:rFonts w:ascii="Times New Roman" w:hAnsi="Times New Roman" w:cs="Times New Roman"/>
        </w:rPr>
        <w:tab/>
      </w:r>
      <w:proofErr w:type="gramStart"/>
      <w:r w:rsidRPr="009A4A6C">
        <w:rPr>
          <w:rFonts w:ascii="Times New Roman" w:hAnsi="Times New Roman" w:cs="Times New Roman"/>
        </w:rPr>
        <w:t>Yes</w:t>
      </w:r>
      <w:proofErr w:type="gramEnd"/>
      <w:r w:rsidRPr="009A4A6C">
        <w:rPr>
          <w:rFonts w:ascii="Times New Roman" w:hAnsi="Times New Roman" w:cs="Times New Roman"/>
        </w:rPr>
        <w:t xml:space="preserve"> _____</w:t>
      </w:r>
      <w:r w:rsidRPr="009A4A6C">
        <w:rPr>
          <w:rFonts w:ascii="Times New Roman" w:hAnsi="Times New Roman" w:cs="Times New Roman"/>
        </w:rPr>
        <w:tab/>
      </w:r>
      <w:r w:rsidRPr="009A4A6C">
        <w:rPr>
          <w:rFonts w:ascii="Times New Roman" w:hAnsi="Times New Roman" w:cs="Times New Roman"/>
        </w:rPr>
        <w:tab/>
      </w:r>
      <w:proofErr w:type="gramStart"/>
      <w:r w:rsidRPr="009A4A6C">
        <w:rPr>
          <w:rFonts w:ascii="Times New Roman" w:hAnsi="Times New Roman" w:cs="Times New Roman"/>
        </w:rPr>
        <w:t>No  _</w:t>
      </w:r>
      <w:proofErr w:type="gramEnd"/>
      <w:r w:rsidRPr="009A4A6C">
        <w:rPr>
          <w:rFonts w:ascii="Times New Roman" w:hAnsi="Times New Roman" w:cs="Times New Roman"/>
        </w:rPr>
        <w:t>____</w:t>
      </w:r>
    </w:p>
    <w:p w14:paraId="51661D04"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minority business?</w:t>
      </w:r>
      <w:r w:rsidRPr="009A4A6C">
        <w:rPr>
          <w:rFonts w:ascii="Times New Roman" w:hAnsi="Times New Roman" w:cs="Times New Roman"/>
        </w:rPr>
        <w:tab/>
        <w:t>*</w:t>
      </w:r>
      <w:proofErr w:type="gramStart"/>
      <w:r w:rsidRPr="009A4A6C">
        <w:rPr>
          <w:rFonts w:ascii="Times New Roman" w:hAnsi="Times New Roman" w:cs="Times New Roman"/>
        </w:rPr>
        <w:t>Yes  _</w:t>
      </w:r>
      <w:proofErr w:type="gramEnd"/>
      <w:r w:rsidRPr="009A4A6C">
        <w:rPr>
          <w:rFonts w:ascii="Times New Roman" w:hAnsi="Times New Roman" w:cs="Times New Roman"/>
        </w:rPr>
        <w:t>____</w:t>
      </w:r>
      <w:r w:rsidRPr="009A4A6C">
        <w:rPr>
          <w:rFonts w:ascii="Times New Roman" w:hAnsi="Times New Roman" w:cs="Times New Roman"/>
        </w:rPr>
        <w:tab/>
      </w:r>
      <w:r w:rsidRPr="009A4A6C">
        <w:rPr>
          <w:rFonts w:ascii="Times New Roman" w:hAnsi="Times New Roman" w:cs="Times New Roman"/>
        </w:rPr>
        <w:tab/>
      </w:r>
      <w:proofErr w:type="gramStart"/>
      <w:r w:rsidRPr="009A4A6C">
        <w:rPr>
          <w:rFonts w:ascii="Times New Roman" w:hAnsi="Times New Roman" w:cs="Times New Roman"/>
        </w:rPr>
        <w:t>No  _</w:t>
      </w:r>
      <w:proofErr w:type="gramEnd"/>
      <w:r w:rsidRPr="009A4A6C">
        <w:rPr>
          <w:rFonts w:ascii="Times New Roman" w:hAnsi="Times New Roman" w:cs="Times New Roman"/>
        </w:rPr>
        <w:t>____</w:t>
      </w:r>
    </w:p>
    <w:p w14:paraId="55740E5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*If yes, list minority: _____________________________________ </w:t>
      </w:r>
    </w:p>
    <w:p w14:paraId="60575BC0" w14:textId="77777777" w:rsidR="00DE200F" w:rsidRPr="009A4A6C" w:rsidRDefault="00DE200F" w:rsidP="00870F29">
      <w:pPr>
        <w:rPr>
          <w:rFonts w:ascii="Times New Roman" w:hAnsi="Times New Roman" w:cs="Times New Roman"/>
        </w:rPr>
      </w:pPr>
    </w:p>
    <w:p w14:paraId="1267B26A"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F3441EF"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rPr>
      </w:pPr>
      <w:bookmarkStart w:id="31" w:name="_t06fqpx3wum5" w:colFirst="0" w:colLast="0"/>
      <w:bookmarkEnd w:id="31"/>
      <w:r w:rsidRPr="000C6FE5">
        <w:rPr>
          <w:rFonts w:ascii="Times New Roman" w:hAnsi="Times New Roman" w:cs="Times New Roman"/>
          <w:bCs w:val="0"/>
          <w:sz w:val="32"/>
          <w:szCs w:val="32"/>
        </w:rPr>
        <w:lastRenderedPageBreak/>
        <w:t>ATTACHMENT #2 - BID PROPOSAL (PRICING)</w:t>
      </w:r>
    </w:p>
    <w:p w14:paraId="02D234DC" w14:textId="77777777" w:rsidR="00DE200F" w:rsidRPr="009A4A6C" w:rsidRDefault="00DE200F" w:rsidP="00870F29">
      <w:pPr>
        <w:ind w:left="-720"/>
        <w:rPr>
          <w:rFonts w:ascii="Times New Roman" w:hAnsi="Times New Roman" w:cs="Times New Roman"/>
        </w:rPr>
      </w:pPr>
    </w:p>
    <w:p w14:paraId="7990E60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_________________________________</w:t>
      </w:r>
      <w:r w:rsidRPr="009A4A6C">
        <w:rPr>
          <w:rFonts w:ascii="Times New Roman" w:hAnsi="Times New Roman" w:cs="Times New Roman"/>
        </w:rPr>
        <w:tab/>
        <w:t>Contact Person: _________________________</w:t>
      </w:r>
    </w:p>
    <w:p w14:paraId="46D5852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Email: ________________________________</w:t>
      </w:r>
    </w:p>
    <w:p w14:paraId="08628862"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Supplier web site: _______________________</w:t>
      </w:r>
    </w:p>
    <w:p w14:paraId="4716CF33"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Phone Number:</w:t>
      </w:r>
      <w:r w:rsidRPr="009A4A6C">
        <w:rPr>
          <w:rFonts w:ascii="Times New Roman" w:hAnsi="Times New Roman" w:cs="Times New Roman"/>
        </w:rPr>
        <w:tab/>
        <w:t>____________________________</w:t>
      </w:r>
      <w:r w:rsidRPr="009A4A6C">
        <w:rPr>
          <w:rFonts w:ascii="Times New Roman" w:hAnsi="Times New Roman" w:cs="Times New Roman"/>
        </w:rPr>
        <w:tab/>
        <w:t>Fax Number: ___________________________</w:t>
      </w:r>
    </w:p>
    <w:p w14:paraId="5117A8D3" w14:textId="77777777" w:rsidR="00DE200F" w:rsidRPr="009A4A6C" w:rsidRDefault="00DE200F" w:rsidP="00870F29">
      <w:pPr>
        <w:ind w:left="-720"/>
        <w:rPr>
          <w:rFonts w:ascii="Times New Roman" w:hAnsi="Times New Roman" w:cs="Times New Roman"/>
        </w:rPr>
      </w:pPr>
    </w:p>
    <w:p w14:paraId="13B48391" w14:textId="77777777" w:rsidR="00DE200F" w:rsidRPr="009A4A6C" w:rsidRDefault="00DE200F" w:rsidP="00870F29">
      <w:pPr>
        <w:ind w:left="-720"/>
        <w:rPr>
          <w:rFonts w:ascii="Times New Roman" w:hAnsi="Times New Roman" w:cs="Times New Roman"/>
        </w:rPr>
      </w:pPr>
    </w:p>
    <w:p w14:paraId="79F9DBD8" w14:textId="64B21F2F" w:rsidR="003B2B6B" w:rsidRDefault="003B2B6B" w:rsidP="003B2B6B">
      <w:pPr>
        <w:pStyle w:val="paragraph"/>
        <w:spacing w:before="0" w:beforeAutospacing="0" w:after="0" w:afterAutospacing="0"/>
        <w:textAlignment w:val="baseline"/>
        <w:rPr>
          <w:rStyle w:val="eop"/>
          <w:color w:val="000000"/>
          <w:sz w:val="22"/>
          <w:szCs w:val="22"/>
        </w:rPr>
      </w:pPr>
      <w:r w:rsidRPr="00206137">
        <w:rPr>
          <w:rStyle w:val="normaltextrun"/>
          <w:color w:val="000000"/>
          <w:sz w:val="22"/>
          <w:szCs w:val="22"/>
          <w:u w:val="single"/>
        </w:rPr>
        <w:t>Cost Proposals shall not exceed the budgeted amount provided in this RFP</w:t>
      </w:r>
      <w:r w:rsidR="00C73D2A" w:rsidRPr="00206137">
        <w:rPr>
          <w:rStyle w:val="normaltextrun"/>
          <w:color w:val="000000"/>
          <w:sz w:val="22"/>
          <w:szCs w:val="22"/>
          <w:u w:val="single"/>
        </w:rPr>
        <w:t xml:space="preserve"> </w:t>
      </w:r>
      <w:r w:rsidRPr="00206137">
        <w:rPr>
          <w:rStyle w:val="normaltextrun"/>
          <w:color w:val="000000"/>
          <w:sz w:val="22"/>
          <w:szCs w:val="22"/>
          <w:u w:val="single"/>
        </w:rPr>
        <w:t xml:space="preserve">and shall be detailed and aligned with proposal outlining </w:t>
      </w:r>
      <w:r w:rsidR="00206137" w:rsidRPr="00206137">
        <w:rPr>
          <w:rStyle w:val="normaltextrun"/>
          <w:color w:val="000000"/>
          <w:sz w:val="22"/>
          <w:szCs w:val="22"/>
          <w:u w:val="single"/>
        </w:rPr>
        <w:t>a detailed scope of services/</w:t>
      </w:r>
      <w:r w:rsidR="00C73D2A" w:rsidRPr="00206137">
        <w:rPr>
          <w:rStyle w:val="normaltextrun"/>
          <w:color w:val="000000"/>
          <w:sz w:val="22"/>
          <w:szCs w:val="22"/>
          <w:u w:val="single"/>
        </w:rPr>
        <w:t>itemized deliverables</w:t>
      </w:r>
      <w:r w:rsidRPr="00206137">
        <w:rPr>
          <w:rStyle w:val="normaltextrun"/>
          <w:color w:val="000000"/>
          <w:sz w:val="22"/>
          <w:szCs w:val="22"/>
          <w:u w:val="single"/>
        </w:rPr>
        <w:t xml:space="preserve"> to be provided.</w:t>
      </w:r>
      <w:r>
        <w:rPr>
          <w:rStyle w:val="normaltextrun"/>
          <w:color w:val="000000"/>
          <w:sz w:val="22"/>
          <w:szCs w:val="22"/>
        </w:rPr>
        <w:t xml:space="preserve"> WRESA is seeking a not to exceed amount and will consider multiple pricing models as proposed by vendors, when determining best value.  </w:t>
      </w:r>
      <w:r>
        <w:rPr>
          <w:rStyle w:val="eop"/>
          <w:color w:val="000000"/>
          <w:sz w:val="22"/>
          <w:szCs w:val="22"/>
        </w:rPr>
        <w:t> </w:t>
      </w:r>
    </w:p>
    <w:p w14:paraId="5384D94F" w14:textId="77777777" w:rsidR="003B2B6B" w:rsidRDefault="003B2B6B" w:rsidP="003B2B6B">
      <w:pPr>
        <w:pStyle w:val="paragraph"/>
        <w:spacing w:before="0" w:beforeAutospacing="0" w:after="0" w:afterAutospacing="0"/>
        <w:textAlignment w:val="baseline"/>
        <w:rPr>
          <w:rFonts w:ascii="Segoe UI" w:hAnsi="Segoe UI" w:cs="Segoe UI"/>
          <w:sz w:val="18"/>
          <w:szCs w:val="18"/>
        </w:rPr>
      </w:pPr>
    </w:p>
    <w:p w14:paraId="60B58BE5" w14:textId="77777777" w:rsidR="00206137" w:rsidRDefault="00206137" w:rsidP="00206137">
      <w:pPr>
        <w:pStyle w:val="paragraph"/>
        <w:spacing w:before="0" w:beforeAutospacing="0" w:after="0" w:afterAutospacing="0"/>
        <w:textAlignment w:val="baseline"/>
        <w:rPr>
          <w:rStyle w:val="eop"/>
          <w:color w:val="000000"/>
          <w:sz w:val="22"/>
          <w:szCs w:val="22"/>
        </w:rPr>
      </w:pPr>
      <w:r>
        <w:rPr>
          <w:rStyle w:val="normaltextrun"/>
          <w:color w:val="000000"/>
          <w:sz w:val="22"/>
          <w:szCs w:val="22"/>
        </w:rPr>
        <w:t>WRESA requests an hourly rate for optional services that extend beyond those requested through this RFP.</w:t>
      </w:r>
      <w:r>
        <w:rPr>
          <w:rStyle w:val="eop"/>
          <w:color w:val="000000"/>
          <w:sz w:val="22"/>
          <w:szCs w:val="22"/>
        </w:rPr>
        <w:t> </w:t>
      </w:r>
    </w:p>
    <w:p w14:paraId="2FC4C7EE" w14:textId="77777777" w:rsidR="00206137" w:rsidRDefault="00206137" w:rsidP="00206137">
      <w:pPr>
        <w:pStyle w:val="paragraph"/>
        <w:spacing w:before="0" w:beforeAutospacing="0" w:after="0" w:afterAutospacing="0"/>
        <w:textAlignment w:val="baseline"/>
        <w:rPr>
          <w:rStyle w:val="eop"/>
          <w:color w:val="000000"/>
          <w:sz w:val="22"/>
          <w:szCs w:val="22"/>
        </w:rPr>
      </w:pPr>
    </w:p>
    <w:p w14:paraId="1B6E82A8" w14:textId="77777777" w:rsidR="00206137" w:rsidRDefault="00206137" w:rsidP="003B2B6B">
      <w:pPr>
        <w:pStyle w:val="paragraph"/>
        <w:spacing w:before="0" w:beforeAutospacing="0" w:after="0" w:afterAutospacing="0"/>
        <w:textAlignment w:val="baseline"/>
        <w:rPr>
          <w:rFonts w:ascii="Segoe UI" w:hAnsi="Segoe UI" w:cs="Segoe UI"/>
          <w:sz w:val="18"/>
          <w:szCs w:val="18"/>
        </w:rPr>
      </w:pPr>
    </w:p>
    <w:p w14:paraId="76AAB4D0" w14:textId="77777777" w:rsidR="00DE200F" w:rsidRPr="009A4A6C" w:rsidRDefault="00DE200F" w:rsidP="00870F29">
      <w:pPr>
        <w:ind w:left="-720"/>
        <w:rPr>
          <w:rFonts w:ascii="Times New Roman" w:hAnsi="Times New Roman" w:cs="Times New Roman"/>
        </w:rPr>
      </w:pPr>
    </w:p>
    <w:p w14:paraId="0DE798D6" w14:textId="77777777" w:rsidR="00DE200F" w:rsidRDefault="00DE200F" w:rsidP="00870F29">
      <w:pPr>
        <w:ind w:left="-720"/>
        <w:rPr>
          <w:rFonts w:ascii="Times New Roman" w:hAnsi="Times New Roman" w:cs="Times New Roman"/>
        </w:rPr>
      </w:pP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p>
    <w:p w14:paraId="2C216C48" w14:textId="77777777" w:rsidR="003B2B6B" w:rsidRDefault="003B2B6B" w:rsidP="00870F29">
      <w:pPr>
        <w:ind w:left="-720"/>
        <w:rPr>
          <w:rFonts w:ascii="Times New Roman" w:hAnsi="Times New Roman" w:cs="Times New Roman"/>
        </w:rPr>
      </w:pPr>
    </w:p>
    <w:p w14:paraId="57859E64" w14:textId="77777777" w:rsidR="003B2B6B" w:rsidRDefault="003B2B6B" w:rsidP="00870F29">
      <w:pPr>
        <w:ind w:left="-720"/>
        <w:rPr>
          <w:rFonts w:ascii="Times New Roman" w:hAnsi="Times New Roman" w:cs="Times New Roman"/>
        </w:rPr>
      </w:pPr>
    </w:p>
    <w:p w14:paraId="57ED137D" w14:textId="77777777" w:rsidR="003B2B6B" w:rsidRDefault="003B2B6B" w:rsidP="00870F29">
      <w:pPr>
        <w:ind w:left="-720"/>
        <w:rPr>
          <w:rFonts w:ascii="Times New Roman" w:hAnsi="Times New Roman" w:cs="Times New Roman"/>
        </w:rPr>
      </w:pPr>
    </w:p>
    <w:p w14:paraId="623A5C08" w14:textId="77777777" w:rsidR="003B2B6B" w:rsidRDefault="003B2B6B" w:rsidP="00870F29">
      <w:pPr>
        <w:ind w:left="-720"/>
        <w:rPr>
          <w:rFonts w:ascii="Times New Roman" w:hAnsi="Times New Roman" w:cs="Times New Roman"/>
        </w:rPr>
      </w:pPr>
    </w:p>
    <w:p w14:paraId="63F16DB2" w14:textId="77777777" w:rsidR="003B2B6B" w:rsidRDefault="003B2B6B" w:rsidP="00870F29">
      <w:pPr>
        <w:ind w:left="-720"/>
        <w:rPr>
          <w:rFonts w:ascii="Times New Roman" w:hAnsi="Times New Roman" w:cs="Times New Roman"/>
        </w:rPr>
      </w:pPr>
    </w:p>
    <w:p w14:paraId="63557C45" w14:textId="77777777" w:rsidR="003B2B6B" w:rsidRDefault="003B2B6B" w:rsidP="00870F29">
      <w:pPr>
        <w:ind w:left="-720"/>
        <w:rPr>
          <w:rFonts w:ascii="Times New Roman" w:hAnsi="Times New Roman" w:cs="Times New Roman"/>
        </w:rPr>
      </w:pPr>
    </w:p>
    <w:p w14:paraId="04A54818" w14:textId="77777777" w:rsidR="003B2B6B" w:rsidRDefault="003B2B6B" w:rsidP="00870F29">
      <w:pPr>
        <w:ind w:left="-720"/>
        <w:rPr>
          <w:rFonts w:ascii="Times New Roman" w:hAnsi="Times New Roman" w:cs="Times New Roman"/>
        </w:rPr>
      </w:pPr>
    </w:p>
    <w:p w14:paraId="3C5B54AF" w14:textId="77777777" w:rsidR="003B2B6B" w:rsidRDefault="003B2B6B" w:rsidP="00870F29">
      <w:pPr>
        <w:ind w:left="-720"/>
        <w:rPr>
          <w:rFonts w:ascii="Times New Roman" w:hAnsi="Times New Roman" w:cs="Times New Roman"/>
        </w:rPr>
      </w:pPr>
    </w:p>
    <w:p w14:paraId="436BFD13" w14:textId="77777777" w:rsidR="003B2B6B" w:rsidRDefault="003B2B6B" w:rsidP="00870F29">
      <w:pPr>
        <w:ind w:left="-720"/>
        <w:rPr>
          <w:rFonts w:ascii="Times New Roman" w:hAnsi="Times New Roman" w:cs="Times New Roman"/>
        </w:rPr>
      </w:pPr>
    </w:p>
    <w:p w14:paraId="3090DD0F" w14:textId="77777777" w:rsidR="003B2B6B" w:rsidRDefault="003B2B6B" w:rsidP="00870F29">
      <w:pPr>
        <w:ind w:left="-720"/>
        <w:rPr>
          <w:rFonts w:ascii="Times New Roman" w:hAnsi="Times New Roman" w:cs="Times New Roman"/>
        </w:rPr>
      </w:pPr>
    </w:p>
    <w:p w14:paraId="23EE910B" w14:textId="77777777" w:rsidR="003B2B6B" w:rsidRDefault="003B2B6B" w:rsidP="00870F29">
      <w:pPr>
        <w:ind w:left="-720"/>
        <w:rPr>
          <w:rFonts w:ascii="Times New Roman" w:hAnsi="Times New Roman" w:cs="Times New Roman"/>
        </w:rPr>
      </w:pPr>
    </w:p>
    <w:p w14:paraId="1704E057" w14:textId="77777777" w:rsidR="003B2B6B" w:rsidRDefault="003B2B6B" w:rsidP="00870F29">
      <w:pPr>
        <w:ind w:left="-720"/>
        <w:rPr>
          <w:rFonts w:ascii="Times New Roman" w:hAnsi="Times New Roman" w:cs="Times New Roman"/>
        </w:rPr>
      </w:pPr>
    </w:p>
    <w:p w14:paraId="112D05FF" w14:textId="77777777" w:rsidR="003B2B6B" w:rsidRDefault="003B2B6B" w:rsidP="00870F29">
      <w:pPr>
        <w:ind w:left="-720"/>
        <w:rPr>
          <w:rFonts w:ascii="Times New Roman" w:hAnsi="Times New Roman" w:cs="Times New Roman"/>
        </w:rPr>
      </w:pPr>
    </w:p>
    <w:p w14:paraId="7DB26C16" w14:textId="77777777" w:rsidR="003B2B6B" w:rsidRDefault="003B2B6B" w:rsidP="00870F29">
      <w:pPr>
        <w:ind w:left="-720"/>
        <w:rPr>
          <w:rFonts w:ascii="Times New Roman" w:hAnsi="Times New Roman" w:cs="Times New Roman"/>
        </w:rPr>
      </w:pPr>
    </w:p>
    <w:p w14:paraId="5837CDA3" w14:textId="77777777" w:rsidR="003B2B6B" w:rsidRPr="009A4A6C" w:rsidRDefault="003B2B6B" w:rsidP="00870F29">
      <w:pPr>
        <w:ind w:left="-720"/>
        <w:rPr>
          <w:rFonts w:ascii="Times New Roman" w:hAnsi="Times New Roman" w:cs="Times New Roman"/>
        </w:rPr>
      </w:pPr>
    </w:p>
    <w:p w14:paraId="08DEF43B" w14:textId="77777777" w:rsidR="00DE200F" w:rsidRPr="009A4A6C" w:rsidRDefault="00DE200F" w:rsidP="00870F29">
      <w:pPr>
        <w:ind w:left="-720"/>
        <w:rPr>
          <w:rFonts w:ascii="Times New Roman" w:hAnsi="Times New Roman" w:cs="Times New Roman"/>
        </w:rPr>
      </w:pPr>
    </w:p>
    <w:p w14:paraId="6C4C2E8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Signature: ____________________________</w:t>
      </w:r>
      <w:r w:rsidRPr="009A4A6C">
        <w:rPr>
          <w:rFonts w:ascii="Times New Roman" w:hAnsi="Times New Roman" w:cs="Times New Roman"/>
        </w:rPr>
        <w:tab/>
        <w:t>Title: _________________________________</w:t>
      </w:r>
    </w:p>
    <w:p w14:paraId="41A212F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Print Name: ___________________________ </w:t>
      </w:r>
      <w:r w:rsidRPr="009A4A6C">
        <w:rPr>
          <w:rFonts w:ascii="Times New Roman" w:hAnsi="Times New Roman" w:cs="Times New Roman"/>
        </w:rPr>
        <w:tab/>
        <w:t>Date: _________________________________</w:t>
      </w:r>
    </w:p>
    <w:p w14:paraId="01BE557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  </w:t>
      </w:r>
      <w:r w:rsidRPr="009A4A6C">
        <w:rPr>
          <w:rFonts w:ascii="Times New Roman" w:hAnsi="Times New Roman" w:cs="Times New Roman"/>
        </w:rPr>
        <w:tab/>
      </w:r>
    </w:p>
    <w:p w14:paraId="7DE07D01" w14:textId="77777777" w:rsidR="00DE200F" w:rsidRPr="009A4A6C" w:rsidRDefault="00DE200F" w:rsidP="00870F29">
      <w:pPr>
        <w:ind w:left="-720"/>
        <w:rPr>
          <w:rFonts w:ascii="Times New Roman" w:hAnsi="Times New Roman" w:cs="Times New Roman"/>
        </w:rPr>
      </w:pPr>
    </w:p>
    <w:p w14:paraId="28288EF8" w14:textId="77777777" w:rsidR="00DE200F" w:rsidRPr="009A4A6C" w:rsidRDefault="00DE200F" w:rsidP="00870F29">
      <w:pPr>
        <w:ind w:left="-720"/>
        <w:rPr>
          <w:rFonts w:ascii="Times New Roman" w:hAnsi="Times New Roman" w:cs="Times New Roman"/>
        </w:rPr>
      </w:pPr>
    </w:p>
    <w:p w14:paraId="37019763" w14:textId="77777777" w:rsidR="00DE200F" w:rsidRPr="009A4A6C" w:rsidRDefault="00DE200F" w:rsidP="00870F29">
      <w:pPr>
        <w:ind w:left="-720"/>
        <w:rPr>
          <w:rFonts w:ascii="Times New Roman" w:hAnsi="Times New Roman" w:cs="Times New Roman"/>
        </w:rPr>
      </w:pPr>
    </w:p>
    <w:p w14:paraId="53197BE4" w14:textId="77777777" w:rsidR="00DE200F" w:rsidRPr="009A4A6C" w:rsidRDefault="00DE200F" w:rsidP="00870F29">
      <w:pPr>
        <w:ind w:left="-720"/>
        <w:rPr>
          <w:rFonts w:ascii="Times New Roman" w:hAnsi="Times New Roman" w:cs="Times New Roman"/>
        </w:rPr>
      </w:pPr>
    </w:p>
    <w:p w14:paraId="13B2CC3F" w14:textId="77777777" w:rsidR="00DE200F" w:rsidRPr="009A4A6C" w:rsidRDefault="00DE200F" w:rsidP="00870F29">
      <w:pPr>
        <w:ind w:left="-720"/>
        <w:rPr>
          <w:rFonts w:ascii="Times New Roman" w:hAnsi="Times New Roman" w:cs="Times New Roman"/>
        </w:rPr>
      </w:pPr>
    </w:p>
    <w:p w14:paraId="4D524E60" w14:textId="77777777" w:rsidR="00DE200F" w:rsidRPr="009A4A6C" w:rsidRDefault="00DE200F" w:rsidP="00870F29">
      <w:pPr>
        <w:ind w:left="-720"/>
        <w:rPr>
          <w:rFonts w:ascii="Times New Roman" w:hAnsi="Times New Roman" w:cs="Times New Roman"/>
        </w:rPr>
      </w:pPr>
    </w:p>
    <w:p w14:paraId="69958945" w14:textId="77777777" w:rsidR="00DE200F" w:rsidRPr="009A4A6C" w:rsidRDefault="00DE200F" w:rsidP="00870F29">
      <w:pPr>
        <w:ind w:left="-720"/>
        <w:rPr>
          <w:rFonts w:ascii="Times New Roman" w:hAnsi="Times New Roman" w:cs="Times New Roman"/>
        </w:rPr>
      </w:pPr>
    </w:p>
    <w:p w14:paraId="28C01873" w14:textId="77777777" w:rsidR="00DE200F" w:rsidRPr="009A4A6C" w:rsidRDefault="00DE200F" w:rsidP="00870F29">
      <w:pPr>
        <w:ind w:left="-720"/>
        <w:rPr>
          <w:rFonts w:ascii="Times New Roman" w:hAnsi="Times New Roman" w:cs="Times New Roman"/>
        </w:rPr>
      </w:pPr>
    </w:p>
    <w:p w14:paraId="6C76BB55" w14:textId="77777777" w:rsidR="00DE200F" w:rsidRPr="009A4A6C" w:rsidRDefault="00DE200F" w:rsidP="00870F29">
      <w:pPr>
        <w:ind w:left="-720"/>
        <w:rPr>
          <w:rFonts w:ascii="Times New Roman" w:hAnsi="Times New Roman" w:cs="Times New Roman"/>
        </w:rPr>
      </w:pPr>
    </w:p>
    <w:p w14:paraId="21FD97A1" w14:textId="77777777" w:rsidR="00DE200F" w:rsidRPr="009A4A6C" w:rsidRDefault="00DE200F" w:rsidP="00870F29">
      <w:pPr>
        <w:ind w:left="-720"/>
        <w:rPr>
          <w:rFonts w:ascii="Times New Roman" w:hAnsi="Times New Roman" w:cs="Times New Roman"/>
        </w:rPr>
      </w:pPr>
    </w:p>
    <w:p w14:paraId="7B7F78A7"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2" w:name="_kgc8ojlst569" w:colFirst="0" w:colLast="0"/>
      <w:bookmarkEnd w:id="32"/>
      <w:r w:rsidRPr="000C6FE5">
        <w:rPr>
          <w:rFonts w:ascii="Times New Roman" w:hAnsi="Times New Roman" w:cs="Times New Roman"/>
          <w:bCs w:val="0"/>
          <w:sz w:val="32"/>
          <w:szCs w:val="32"/>
        </w:rPr>
        <w:t>ATTACHMENT #3 - BID PROPOSAL (SUPPLIER STATEMENT OF QUALIFICATIONS)</w:t>
      </w:r>
    </w:p>
    <w:p w14:paraId="6444931B" w14:textId="77777777" w:rsidR="00DE200F" w:rsidRPr="009A4A6C" w:rsidRDefault="00DE200F" w:rsidP="00870F29">
      <w:pPr>
        <w:ind w:left="-360"/>
        <w:rPr>
          <w:rFonts w:ascii="Times New Roman" w:hAnsi="Times New Roman" w:cs="Times New Roman"/>
        </w:rPr>
      </w:pPr>
    </w:p>
    <w:p w14:paraId="35CC62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Phone Number:</w:t>
      </w:r>
      <w:r w:rsidRPr="009A4A6C">
        <w:rPr>
          <w:rFonts w:ascii="Times New Roman" w:hAnsi="Times New Roman" w:cs="Times New Roman"/>
        </w:rPr>
        <w:tab/>
        <w:t>____________________________</w:t>
      </w:r>
    </w:p>
    <w:p w14:paraId="7CECA83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Address: _________________________</w:t>
      </w:r>
      <w:r w:rsidRPr="009A4A6C">
        <w:rPr>
          <w:rFonts w:ascii="Times New Roman" w:hAnsi="Times New Roman" w:cs="Times New Roman"/>
        </w:rPr>
        <w:tab/>
        <w:t xml:space="preserve">Fax Number: ______________________________ </w:t>
      </w:r>
    </w:p>
    <w:p w14:paraId="1DFE1149"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Contact Name: ____________________________</w:t>
      </w:r>
      <w:r w:rsidRPr="009A4A6C">
        <w:rPr>
          <w:rFonts w:ascii="Times New Roman" w:hAnsi="Times New Roman" w:cs="Times New Roman"/>
        </w:rPr>
        <w:tab/>
        <w:t>Contact Title: ______________________________</w:t>
      </w:r>
    </w:p>
    <w:p w14:paraId="36E9E6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website: _________________________</w:t>
      </w:r>
      <w:r w:rsidRPr="009A4A6C">
        <w:rPr>
          <w:rFonts w:ascii="Times New Roman" w:hAnsi="Times New Roman" w:cs="Times New Roman"/>
        </w:rPr>
        <w:tab/>
        <w:t>Email: ____________________________________</w:t>
      </w:r>
    </w:p>
    <w:p w14:paraId="462E33D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Number of years in business: _________________</w:t>
      </w:r>
      <w:r w:rsidRPr="009A4A6C">
        <w:rPr>
          <w:rFonts w:ascii="Times New Roman" w:hAnsi="Times New Roman" w:cs="Times New Roman"/>
        </w:rPr>
        <w:tab/>
      </w:r>
    </w:p>
    <w:p w14:paraId="75878D4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Company’s financial rating: Duns or Bank reference (i.e., name and address of bank where company’s commercial account is located): _______________</w:t>
      </w:r>
    </w:p>
    <w:p w14:paraId="13184F85" w14:textId="77777777" w:rsidR="00FA3204" w:rsidRDefault="00FA3204" w:rsidP="00870F29">
      <w:pPr>
        <w:ind w:left="-360"/>
        <w:rPr>
          <w:rFonts w:ascii="Times New Roman" w:hAnsi="Times New Roman" w:cs="Times New Roman"/>
          <w:b/>
        </w:rPr>
      </w:pPr>
    </w:p>
    <w:p w14:paraId="6C42E1C2" w14:textId="5957A9C2"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#1</w:t>
      </w:r>
    </w:p>
    <w:p w14:paraId="5CDBC5F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Contact Name: _____________________________</w:t>
      </w:r>
    </w:p>
    <w:p w14:paraId="764568C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FD12C9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Date of Service: _____________________________</w:t>
      </w:r>
    </w:p>
    <w:p w14:paraId="76A7E9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2B6CFF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A55DE9F" w14:textId="77777777" w:rsidR="00DE200F" w:rsidRPr="009A4A6C" w:rsidRDefault="00DE200F" w:rsidP="00870F29">
      <w:pPr>
        <w:ind w:left="-360"/>
        <w:rPr>
          <w:rFonts w:ascii="Times New Roman" w:hAnsi="Times New Roman" w:cs="Times New Roman"/>
        </w:rPr>
      </w:pPr>
    </w:p>
    <w:p w14:paraId="2B4A5F11"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#2</w:t>
      </w:r>
    </w:p>
    <w:p w14:paraId="5F2DD8D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7CE42C0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87B1CA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06063C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385D4F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6EB193CE" w14:textId="77777777" w:rsidR="00DE200F" w:rsidRPr="009A4A6C" w:rsidRDefault="00DE200F" w:rsidP="00870F29">
      <w:pPr>
        <w:ind w:left="-360"/>
        <w:rPr>
          <w:rFonts w:ascii="Times New Roman" w:hAnsi="Times New Roman" w:cs="Times New Roman"/>
          <w:b/>
        </w:rPr>
      </w:pPr>
    </w:p>
    <w:p w14:paraId="2D80387A"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#3</w:t>
      </w:r>
    </w:p>
    <w:p w14:paraId="2B0376B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3EEE0E8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w:t>
      </w:r>
      <w:r w:rsidRPr="009A4A6C">
        <w:rPr>
          <w:rFonts w:ascii="Times New Roman" w:hAnsi="Times New Roman" w:cs="Times New Roman"/>
        </w:rPr>
        <w:tab/>
        <w:t>Phone Number: _____________________________</w:t>
      </w:r>
    </w:p>
    <w:p w14:paraId="4DAFB51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68C33D1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50AD63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BC82344" w14:textId="77777777" w:rsidR="00DE200F" w:rsidRPr="009A4A6C" w:rsidRDefault="00DE200F" w:rsidP="00870F29">
      <w:pPr>
        <w:ind w:left="-360"/>
        <w:rPr>
          <w:rFonts w:ascii="Times New Roman" w:hAnsi="Times New Roman" w:cs="Times New Roman"/>
        </w:rPr>
      </w:pPr>
    </w:p>
    <w:p w14:paraId="37FDBF2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1C9AC74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78DCE582"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3" w:name="_sbgfz23rdkmn" w:colFirst="0" w:colLast="0"/>
      <w:bookmarkEnd w:id="33"/>
      <w:r w:rsidRPr="000C6FE5">
        <w:rPr>
          <w:rFonts w:ascii="Times New Roman" w:hAnsi="Times New Roman" w:cs="Times New Roman"/>
          <w:bCs w:val="0"/>
          <w:sz w:val="32"/>
          <w:szCs w:val="32"/>
        </w:rPr>
        <w:lastRenderedPageBreak/>
        <w:t>ATTACHMENT #4 - ETHICAL STANDARDS AFFIDAVIT</w:t>
      </w:r>
    </w:p>
    <w:p w14:paraId="4D5D94D3" w14:textId="77777777" w:rsidR="00DE200F" w:rsidRPr="009A4A6C" w:rsidRDefault="00DE200F" w:rsidP="00870F29">
      <w:pPr>
        <w:ind w:left="-360"/>
        <w:rPr>
          <w:rFonts w:ascii="Times New Roman" w:hAnsi="Times New Roman" w:cs="Times New Roman"/>
        </w:rPr>
      </w:pPr>
    </w:p>
    <w:p w14:paraId="1A23526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after being first duly sworn, affirms that by its employment policy, standards and practices it does not subscribe to any personnel policy which permits or allows for the promotion, demotion, employment, dismissal or laying off of any individual due to race, creed, color, national origin, age or sex and that it is not in violation of and will not violate any applicable laws concerning the employment of individuals with disabilities.</w:t>
      </w:r>
    </w:p>
    <w:p w14:paraId="581BD9AE" w14:textId="77777777" w:rsidR="00DE200F" w:rsidRPr="009A4A6C" w:rsidRDefault="00DE200F" w:rsidP="00870F29">
      <w:pPr>
        <w:ind w:left="-360"/>
        <w:rPr>
          <w:rFonts w:ascii="Times New Roman" w:hAnsi="Times New Roman" w:cs="Times New Roman"/>
        </w:rPr>
      </w:pPr>
    </w:p>
    <w:p w14:paraId="3F7AD9E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therefore.</w:t>
      </w:r>
    </w:p>
    <w:p w14:paraId="67055544" w14:textId="77777777" w:rsidR="00DE200F" w:rsidRPr="009A4A6C" w:rsidRDefault="00DE200F" w:rsidP="00870F29">
      <w:pPr>
        <w:ind w:left="-360"/>
        <w:rPr>
          <w:rFonts w:ascii="Times New Roman" w:hAnsi="Times New Roman" w:cs="Times New Roman"/>
        </w:rPr>
      </w:pPr>
    </w:p>
    <w:p w14:paraId="52A50B5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any payment, gratuity or offer of employment to be made by or on behalf of a subcontractor under a contract to the prime contractor or higher tier subcontractor or any person associated therewith, as an inducement for the award or a subcontract or order.</w:t>
      </w:r>
    </w:p>
    <w:p w14:paraId="20AFCE56" w14:textId="77777777" w:rsidR="00DE200F" w:rsidRPr="009A4A6C" w:rsidRDefault="00DE200F" w:rsidP="00870F29">
      <w:pPr>
        <w:ind w:left="-360"/>
        <w:rPr>
          <w:rFonts w:ascii="Times New Roman" w:hAnsi="Times New Roman" w:cs="Times New Roman"/>
        </w:rPr>
      </w:pPr>
    </w:p>
    <w:p w14:paraId="138B7DA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 person to be retained, or to retain a person, to solicit or secure a metropolitan government contract upon the agreement or understanding for a contingent commission, percentage or brokerage fee, except for the retention of bona fide employees or bona fide established commercial selling agencies for the purpose of securing business.</w:t>
      </w:r>
    </w:p>
    <w:p w14:paraId="69604349" w14:textId="77777777" w:rsidR="00DE200F" w:rsidRPr="009A4A6C" w:rsidRDefault="00DE200F" w:rsidP="00870F29">
      <w:pPr>
        <w:ind w:left="-360"/>
        <w:rPr>
          <w:rFonts w:ascii="Times New Roman" w:hAnsi="Times New Roman" w:cs="Times New Roman"/>
        </w:rPr>
      </w:pPr>
    </w:p>
    <w:p w14:paraId="2D023CA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represents that it has not retained anyone in violation of the foregoing.</w:t>
      </w:r>
    </w:p>
    <w:p w14:paraId="49DCE905" w14:textId="77777777" w:rsidR="00DE200F" w:rsidRPr="009A4A6C" w:rsidRDefault="00DE200F" w:rsidP="00870F29">
      <w:pPr>
        <w:ind w:left="-360"/>
        <w:rPr>
          <w:rFonts w:ascii="Times New Roman" w:hAnsi="Times New Roman" w:cs="Times New Roman"/>
        </w:rPr>
      </w:pPr>
    </w:p>
    <w:p w14:paraId="3AE43A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a breach of ethical standards could result in civil or criminal sanctions and/or debarment or suspension from being a seller, contractor or subcontractor under metropolitan government contracts.</w:t>
      </w:r>
    </w:p>
    <w:p w14:paraId="609DCC34" w14:textId="77777777" w:rsidR="00DE200F" w:rsidRPr="009A4A6C" w:rsidRDefault="00DE200F" w:rsidP="00870F29">
      <w:pPr>
        <w:ind w:left="-360"/>
        <w:rPr>
          <w:rFonts w:ascii="Times New Roman" w:hAnsi="Times New Roman" w:cs="Times New Roman"/>
        </w:rPr>
      </w:pPr>
    </w:p>
    <w:p w14:paraId="20AFC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w:t>
      </w:r>
      <w:r w:rsidRPr="009A4A6C">
        <w:rPr>
          <w:rFonts w:ascii="Times New Roman" w:hAnsi="Times New Roman" w:cs="Times New Roman"/>
        </w:rPr>
        <w:tab/>
        <w:t>Signature: ___________________________</w:t>
      </w:r>
    </w:p>
    <w:p w14:paraId="12C38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7270427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57B22D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699A1DB1" w14:textId="77777777" w:rsidR="00DE200F" w:rsidRPr="009A4A6C" w:rsidRDefault="00DE200F" w:rsidP="00870F29">
      <w:pPr>
        <w:ind w:left="-360"/>
        <w:rPr>
          <w:rFonts w:ascii="Times New Roman" w:hAnsi="Times New Roman" w:cs="Times New Roman"/>
        </w:rPr>
      </w:pPr>
    </w:p>
    <w:p w14:paraId="5871FBA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27CFDB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6C3059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15D84B6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25D0ED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5B2CA91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5B5FDCCD"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4" w:name="_3etdcfytrqj3" w:colFirst="0" w:colLast="0"/>
      <w:bookmarkEnd w:id="34"/>
      <w:r w:rsidRPr="000C6FE5">
        <w:rPr>
          <w:rFonts w:ascii="Times New Roman" w:hAnsi="Times New Roman" w:cs="Times New Roman"/>
          <w:bCs w:val="0"/>
          <w:sz w:val="32"/>
          <w:szCs w:val="32"/>
        </w:rPr>
        <w:lastRenderedPageBreak/>
        <w:t>ATTACHMENT #5 - CONFLICT OF INTEREST AFFIDAVIT</w:t>
      </w:r>
    </w:p>
    <w:p w14:paraId="07A69192" w14:textId="77777777" w:rsidR="00DE200F" w:rsidRPr="009A4A6C" w:rsidRDefault="00DE200F" w:rsidP="00870F29">
      <w:pPr>
        <w:ind w:left="-360"/>
        <w:rPr>
          <w:rFonts w:ascii="Times New Roman" w:hAnsi="Times New Roman" w:cs="Times New Roman"/>
        </w:rPr>
      </w:pPr>
    </w:p>
    <w:p w14:paraId="1C2B538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affidavit is required by state law and complies with the State of Michigan, Act No. 232 of Public Acts of 2004, Enrolled House Bill No. 5376, Sec. 1267, paragraph 3, and sub-paragraph (d), as listed below:</w:t>
      </w:r>
    </w:p>
    <w:p w14:paraId="452F1796" w14:textId="77777777" w:rsidR="00DE200F" w:rsidRPr="009A4A6C" w:rsidRDefault="00DE200F" w:rsidP="00870F29">
      <w:pPr>
        <w:ind w:left="-360"/>
        <w:rPr>
          <w:rFonts w:ascii="Times New Roman" w:hAnsi="Times New Roman" w:cs="Times New Roman"/>
        </w:rPr>
      </w:pPr>
    </w:p>
    <w:p w14:paraId="3AA8B746"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 xml:space="preserve">(3) The advertisement for bids (and proposals) shall do </w:t>
      </w:r>
      <w:proofErr w:type="gramStart"/>
      <w:r w:rsidRPr="009A4A6C">
        <w:rPr>
          <w:rFonts w:ascii="Times New Roman" w:hAnsi="Times New Roman" w:cs="Times New Roman"/>
        </w:rPr>
        <w:t>all of</w:t>
      </w:r>
      <w:proofErr w:type="gramEnd"/>
      <w:r w:rsidRPr="009A4A6C">
        <w:rPr>
          <w:rFonts w:ascii="Times New Roman" w:hAnsi="Times New Roman" w:cs="Times New Roman"/>
        </w:rPr>
        <w:t xml:space="preserve"> the following: </w:t>
      </w:r>
    </w:p>
    <w:p w14:paraId="758BD3D7" w14:textId="77777777" w:rsidR="00DE200F" w:rsidRPr="009A4A6C" w:rsidRDefault="00DE200F" w:rsidP="00870F29">
      <w:pPr>
        <w:ind w:left="-360" w:firstLine="360"/>
        <w:rPr>
          <w:rFonts w:ascii="Times New Roman" w:hAnsi="Times New Roman" w:cs="Times New Roman"/>
        </w:rPr>
      </w:pPr>
    </w:p>
    <w:p w14:paraId="104AD00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State that the bid shall be accompanied by a sworn and notarized statement disclosing any familial relationship that exists between the owner or any employee of the </w:t>
      </w:r>
      <w:proofErr w:type="gramStart"/>
      <w:r w:rsidRPr="009A4A6C">
        <w:rPr>
          <w:rFonts w:ascii="Times New Roman" w:hAnsi="Times New Roman" w:cs="Times New Roman"/>
        </w:rPr>
        <w:t>supplier  and</w:t>
      </w:r>
      <w:proofErr w:type="gramEnd"/>
      <w:r w:rsidRPr="009A4A6C">
        <w:rPr>
          <w:rFonts w:ascii="Times New Roman" w:hAnsi="Times New Roman" w:cs="Times New Roman"/>
        </w:rPr>
        <w:t xml:space="preserve"> any member of the board, intermediate school board, or board of directors or the superintendent of the school district, intermediate superintendent of the intermediate school district, or chief executive of the </w:t>
      </w:r>
      <w:proofErr w:type="gramStart"/>
      <w:r w:rsidRPr="009A4A6C">
        <w:rPr>
          <w:rFonts w:ascii="Times New Roman" w:hAnsi="Times New Roman" w:cs="Times New Roman"/>
        </w:rPr>
        <w:t>public school</w:t>
      </w:r>
      <w:proofErr w:type="gramEnd"/>
      <w:r w:rsidRPr="009A4A6C">
        <w:rPr>
          <w:rFonts w:ascii="Times New Roman" w:hAnsi="Times New Roman" w:cs="Times New Roman"/>
        </w:rPr>
        <w:t xml:space="preserve"> academy. A board, intermediate school board, or board of directors shall not accept a bid that does not include this sworn and notarized disclosure statement.</w:t>
      </w:r>
    </w:p>
    <w:p w14:paraId="211B45D5" w14:textId="77777777" w:rsidR="00DE200F" w:rsidRPr="009A4A6C" w:rsidRDefault="00DE200F" w:rsidP="00870F29">
      <w:pPr>
        <w:ind w:left="-360"/>
        <w:rPr>
          <w:rFonts w:ascii="Times New Roman" w:hAnsi="Times New Roman" w:cs="Times New Roman"/>
        </w:rPr>
      </w:pPr>
    </w:p>
    <w:p w14:paraId="2E52B31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35ACD0AC" w14:textId="77777777" w:rsidR="00DE200F" w:rsidRPr="009A4A6C" w:rsidRDefault="00DE200F" w:rsidP="00870F29">
      <w:pPr>
        <w:ind w:left="-360"/>
        <w:rPr>
          <w:rFonts w:ascii="Times New Roman" w:hAnsi="Times New Roman" w:cs="Times New Roman"/>
        </w:rPr>
      </w:pPr>
    </w:p>
    <w:p w14:paraId="41CE181F" w14:textId="77777777" w:rsidR="00DE200F" w:rsidRPr="009A4A6C" w:rsidRDefault="00DE200F" w:rsidP="00870F29">
      <w:pPr>
        <w:ind w:left="-360"/>
        <w:rPr>
          <w:rFonts w:ascii="Times New Roman" w:hAnsi="Times New Roman" w:cs="Times New Roman"/>
        </w:rPr>
      </w:pPr>
    </w:p>
    <w:p w14:paraId="1A803B99"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CHECK ONE OF THE TWO BOXES BELOW.</w:t>
      </w:r>
    </w:p>
    <w:p w14:paraId="447B2A5C" w14:textId="77777777" w:rsidR="00DE200F" w:rsidRPr="009A4A6C" w:rsidRDefault="00DE200F" w:rsidP="00870F29">
      <w:pPr>
        <w:ind w:left="-360"/>
        <w:rPr>
          <w:rFonts w:ascii="Times New Roman" w:hAnsi="Times New Roman" w:cs="Times New Roman"/>
        </w:rPr>
      </w:pPr>
    </w:p>
    <w:p w14:paraId="4414D3BA"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List and describe all existing Conflicts of Interest. (Attach an additional page if necessary.)</w:t>
      </w:r>
    </w:p>
    <w:p w14:paraId="6E0B6B4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71F3B1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1429BE8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07F72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468A9D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4E4787D9"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To the best of my knowledge, no conflict of interest exists.</w:t>
      </w:r>
    </w:p>
    <w:p w14:paraId="29337044" w14:textId="77777777" w:rsidR="00DE200F" w:rsidRPr="009A4A6C" w:rsidRDefault="00DE200F" w:rsidP="00870F29">
      <w:pPr>
        <w:ind w:left="-360"/>
        <w:rPr>
          <w:rFonts w:ascii="Times New Roman" w:hAnsi="Times New Roman" w:cs="Times New Roman"/>
        </w:rPr>
      </w:pPr>
    </w:p>
    <w:p w14:paraId="3566B1C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____________________________</w:t>
      </w:r>
      <w:r w:rsidRPr="009A4A6C">
        <w:rPr>
          <w:rFonts w:ascii="Times New Roman" w:hAnsi="Times New Roman" w:cs="Times New Roman"/>
        </w:rPr>
        <w:tab/>
        <w:t xml:space="preserve">Signature: ___________________________ </w:t>
      </w:r>
    </w:p>
    <w:p w14:paraId="3FBEE74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19BC3DC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659BD09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259E1902" w14:textId="77777777" w:rsidR="00DE200F" w:rsidRPr="009A4A6C" w:rsidRDefault="00DE200F" w:rsidP="00870F29">
      <w:pPr>
        <w:ind w:left="-360"/>
        <w:rPr>
          <w:rFonts w:ascii="Times New Roman" w:hAnsi="Times New Roman" w:cs="Times New Roman"/>
        </w:rPr>
      </w:pPr>
    </w:p>
    <w:p w14:paraId="3D3227A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48275DC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294457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3DE9577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3BCE7E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7BE811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10E60053" w14:textId="77777777" w:rsidR="00DE200F" w:rsidRPr="009A4A6C" w:rsidRDefault="00DE200F" w:rsidP="00870F29">
      <w:pPr>
        <w:rPr>
          <w:rFonts w:ascii="Times New Roman" w:hAnsi="Times New Roman" w:cs="Times New Roman"/>
          <w:sz w:val="32"/>
          <w:szCs w:val="32"/>
        </w:rPr>
      </w:pPr>
      <w:bookmarkStart w:id="35" w:name="_5pi0m9m3wogg" w:colFirst="0" w:colLast="0"/>
      <w:bookmarkEnd w:id="35"/>
      <w:r w:rsidRPr="009A4A6C">
        <w:rPr>
          <w:rFonts w:ascii="Times New Roman" w:hAnsi="Times New Roman" w:cs="Times New Roman"/>
          <w:b/>
          <w:sz w:val="32"/>
          <w:szCs w:val="32"/>
        </w:rPr>
        <w:br w:type="page"/>
      </w:r>
    </w:p>
    <w:p w14:paraId="62A721D4"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r w:rsidRPr="000C6FE5">
        <w:rPr>
          <w:rFonts w:ascii="Times New Roman" w:hAnsi="Times New Roman" w:cs="Times New Roman"/>
          <w:bCs w:val="0"/>
          <w:sz w:val="32"/>
          <w:szCs w:val="32"/>
        </w:rPr>
        <w:lastRenderedPageBreak/>
        <w:t>ATTACHMENT #6 - INSURANCE CERTIFICATE</w:t>
      </w:r>
    </w:p>
    <w:p w14:paraId="40C9AC44" w14:textId="77777777" w:rsidR="00DE200F" w:rsidRPr="009A4A6C" w:rsidRDefault="00DE200F" w:rsidP="00870F29">
      <w:pPr>
        <w:ind w:left="-360"/>
        <w:rPr>
          <w:rFonts w:ascii="Times New Roman" w:hAnsi="Times New Roman" w:cs="Times New Roman"/>
        </w:rPr>
      </w:pPr>
    </w:p>
    <w:p w14:paraId="13E275E9" w14:textId="77777777" w:rsidR="00DE200F" w:rsidRPr="009A4A6C" w:rsidRDefault="00DE200F" w:rsidP="00870F29">
      <w:pPr>
        <w:ind w:left="-360"/>
        <w:rPr>
          <w:rFonts w:ascii="Times New Roman" w:hAnsi="Times New Roman" w:cs="Times New Roman"/>
        </w:rPr>
      </w:pPr>
    </w:p>
    <w:p w14:paraId="71D230E0" w14:textId="77777777" w:rsidR="00DE200F" w:rsidRPr="009A4A6C" w:rsidRDefault="00DE200F" w:rsidP="00870F29">
      <w:pPr>
        <w:ind w:left="-360"/>
        <w:rPr>
          <w:rFonts w:ascii="Times New Roman" w:hAnsi="Times New Roman" w:cs="Times New Roman"/>
        </w:rPr>
      </w:pPr>
    </w:p>
    <w:p w14:paraId="27A9FB49" w14:textId="77777777" w:rsidR="00DE200F" w:rsidRPr="009A4A6C" w:rsidRDefault="00DE200F" w:rsidP="00870F29">
      <w:pPr>
        <w:ind w:left="-360"/>
        <w:rPr>
          <w:rFonts w:ascii="Times New Roman" w:hAnsi="Times New Roman" w:cs="Times New Roman"/>
        </w:rPr>
      </w:pPr>
    </w:p>
    <w:p w14:paraId="3F19E760" w14:textId="77777777" w:rsidR="00DE200F" w:rsidRPr="009A4A6C" w:rsidRDefault="00DE200F" w:rsidP="00870F29">
      <w:pPr>
        <w:ind w:left="-360"/>
        <w:rPr>
          <w:rFonts w:ascii="Times New Roman" w:hAnsi="Times New Roman" w:cs="Times New Roman"/>
        </w:rPr>
      </w:pPr>
    </w:p>
    <w:p w14:paraId="5FCE2F21" w14:textId="77777777" w:rsidR="00DE200F" w:rsidRPr="009A4A6C" w:rsidRDefault="00DE200F" w:rsidP="00870F29">
      <w:pPr>
        <w:ind w:left="-360"/>
        <w:rPr>
          <w:rFonts w:ascii="Times New Roman" w:hAnsi="Times New Roman" w:cs="Times New Roman"/>
        </w:rPr>
      </w:pPr>
    </w:p>
    <w:p w14:paraId="03F2FC5A" w14:textId="77777777" w:rsidR="00DE200F" w:rsidRPr="009A4A6C" w:rsidRDefault="00DE200F" w:rsidP="00870F29">
      <w:pPr>
        <w:ind w:left="-360"/>
        <w:rPr>
          <w:rFonts w:ascii="Times New Roman" w:hAnsi="Times New Roman" w:cs="Times New Roman"/>
        </w:rPr>
      </w:pPr>
    </w:p>
    <w:p w14:paraId="1BC7C9BC" w14:textId="77777777" w:rsidR="00DE200F" w:rsidRPr="009A4A6C" w:rsidRDefault="00DE200F" w:rsidP="00870F29">
      <w:pPr>
        <w:ind w:left="-360"/>
        <w:rPr>
          <w:rFonts w:ascii="Times New Roman" w:hAnsi="Times New Roman" w:cs="Times New Roman"/>
        </w:rPr>
      </w:pPr>
    </w:p>
    <w:p w14:paraId="5A92FE3F" w14:textId="77777777" w:rsidR="00DE200F" w:rsidRPr="009A4A6C" w:rsidRDefault="00DE200F" w:rsidP="00870F29">
      <w:pPr>
        <w:ind w:left="-360"/>
        <w:rPr>
          <w:rFonts w:ascii="Times New Roman" w:hAnsi="Times New Roman" w:cs="Times New Roman"/>
        </w:rPr>
      </w:pPr>
    </w:p>
    <w:p w14:paraId="5430A5A1" w14:textId="77777777" w:rsidR="00DE200F" w:rsidRPr="009A4A6C" w:rsidRDefault="00DE200F" w:rsidP="00870F29">
      <w:pPr>
        <w:ind w:left="-360"/>
        <w:rPr>
          <w:rFonts w:ascii="Times New Roman" w:hAnsi="Times New Roman" w:cs="Times New Roman"/>
          <w:b/>
          <w:sz w:val="42"/>
          <w:szCs w:val="42"/>
          <w:u w:val="single"/>
        </w:rPr>
      </w:pPr>
      <w:r w:rsidRPr="009A4A6C">
        <w:rPr>
          <w:rFonts w:ascii="Times New Roman" w:hAnsi="Times New Roman" w:cs="Times New Roman"/>
          <w:b/>
          <w:sz w:val="42"/>
          <w:szCs w:val="42"/>
          <w:u w:val="single"/>
        </w:rPr>
        <w:t>SUPPLIER TO PROVIDE A COPY OF THEIR ORGANIZATION’S INSURANCE CERTIFICATE</w:t>
      </w:r>
    </w:p>
    <w:p w14:paraId="694EFD2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w:t>
      </w:r>
    </w:p>
    <w:p w14:paraId="1652E869" w14:textId="77777777" w:rsidR="00DE200F" w:rsidRPr="009A4A6C" w:rsidRDefault="00DE200F" w:rsidP="00870F29">
      <w:pPr>
        <w:ind w:left="-360"/>
        <w:rPr>
          <w:rFonts w:ascii="Times New Roman" w:hAnsi="Times New Roman" w:cs="Times New Roman"/>
        </w:rPr>
      </w:pPr>
    </w:p>
    <w:p w14:paraId="05AAC7CF" w14:textId="77777777" w:rsidR="00DE200F" w:rsidRPr="009A4A6C" w:rsidRDefault="00DE200F" w:rsidP="00870F29">
      <w:pPr>
        <w:ind w:left="-360"/>
        <w:rPr>
          <w:rFonts w:ascii="Times New Roman" w:hAnsi="Times New Roman" w:cs="Times New Roman"/>
        </w:rPr>
      </w:pPr>
    </w:p>
    <w:p w14:paraId="03C00481" w14:textId="77777777" w:rsidR="00DE200F" w:rsidRPr="009A4A6C" w:rsidRDefault="00DE200F" w:rsidP="00870F29">
      <w:pPr>
        <w:ind w:left="-360"/>
        <w:rPr>
          <w:rFonts w:ascii="Times New Roman" w:hAnsi="Times New Roman" w:cs="Times New Roman"/>
        </w:rPr>
      </w:pPr>
    </w:p>
    <w:p w14:paraId="78797418" w14:textId="77777777" w:rsidR="00DE200F" w:rsidRPr="009A4A6C" w:rsidRDefault="00DE200F" w:rsidP="00870F29">
      <w:pPr>
        <w:ind w:left="-360"/>
        <w:rPr>
          <w:rFonts w:ascii="Times New Roman" w:hAnsi="Times New Roman" w:cs="Times New Roman"/>
        </w:rPr>
      </w:pPr>
    </w:p>
    <w:p w14:paraId="6667B580" w14:textId="77777777" w:rsidR="00DE200F" w:rsidRPr="009A4A6C" w:rsidRDefault="00DE200F" w:rsidP="00870F29">
      <w:pPr>
        <w:ind w:left="-360"/>
        <w:rPr>
          <w:rFonts w:ascii="Times New Roman" w:hAnsi="Times New Roman" w:cs="Times New Roman"/>
        </w:rPr>
      </w:pPr>
    </w:p>
    <w:p w14:paraId="33AAE836" w14:textId="77777777" w:rsidR="00DE200F" w:rsidRPr="009A4A6C" w:rsidRDefault="00DE200F" w:rsidP="00870F29">
      <w:pPr>
        <w:ind w:left="-360"/>
        <w:rPr>
          <w:rFonts w:ascii="Times New Roman" w:hAnsi="Times New Roman" w:cs="Times New Roman"/>
        </w:rPr>
      </w:pPr>
    </w:p>
    <w:p w14:paraId="3E9B2AFF" w14:textId="77777777" w:rsidR="00DE200F" w:rsidRPr="009A4A6C" w:rsidRDefault="00DE200F" w:rsidP="00870F29">
      <w:pPr>
        <w:ind w:left="-360"/>
        <w:rPr>
          <w:rFonts w:ascii="Times New Roman" w:hAnsi="Times New Roman" w:cs="Times New Roman"/>
        </w:rPr>
      </w:pPr>
    </w:p>
    <w:p w14:paraId="61CD4822" w14:textId="77777777" w:rsidR="00DE200F" w:rsidRPr="009A4A6C" w:rsidRDefault="00DE200F" w:rsidP="00870F29">
      <w:pPr>
        <w:ind w:left="-360"/>
        <w:rPr>
          <w:rFonts w:ascii="Times New Roman" w:hAnsi="Times New Roman" w:cs="Times New Roman"/>
        </w:rPr>
      </w:pPr>
    </w:p>
    <w:p w14:paraId="1B5535D7" w14:textId="77777777" w:rsidR="00DE200F" w:rsidRPr="009A4A6C" w:rsidRDefault="00DE200F" w:rsidP="00870F29">
      <w:pPr>
        <w:ind w:left="-360"/>
        <w:rPr>
          <w:rFonts w:ascii="Times New Roman" w:hAnsi="Times New Roman" w:cs="Times New Roman"/>
        </w:rPr>
      </w:pPr>
    </w:p>
    <w:p w14:paraId="2EFF4BC1" w14:textId="77777777" w:rsidR="00DE200F" w:rsidRPr="009A4A6C" w:rsidRDefault="00DE200F" w:rsidP="00870F29">
      <w:pPr>
        <w:ind w:left="-360"/>
        <w:rPr>
          <w:rFonts w:ascii="Times New Roman" w:hAnsi="Times New Roman" w:cs="Times New Roman"/>
        </w:rPr>
      </w:pPr>
    </w:p>
    <w:p w14:paraId="1309EC01" w14:textId="77777777" w:rsidR="00DE200F" w:rsidRPr="009A4A6C" w:rsidRDefault="00DE200F" w:rsidP="00870F29">
      <w:pPr>
        <w:ind w:left="-360"/>
        <w:rPr>
          <w:rFonts w:ascii="Times New Roman" w:hAnsi="Times New Roman" w:cs="Times New Roman"/>
        </w:rPr>
      </w:pPr>
    </w:p>
    <w:p w14:paraId="7EAFA160" w14:textId="77777777" w:rsidR="00DE200F" w:rsidRPr="009A4A6C" w:rsidRDefault="00DE200F" w:rsidP="00870F29">
      <w:pPr>
        <w:ind w:left="-360"/>
        <w:rPr>
          <w:rFonts w:ascii="Times New Roman" w:hAnsi="Times New Roman" w:cs="Times New Roman"/>
        </w:rPr>
      </w:pPr>
    </w:p>
    <w:p w14:paraId="32CED6DD" w14:textId="77777777" w:rsidR="00DE200F" w:rsidRPr="009A4A6C" w:rsidRDefault="00DE200F" w:rsidP="00870F29">
      <w:pPr>
        <w:ind w:left="-360"/>
        <w:rPr>
          <w:rFonts w:ascii="Times New Roman" w:hAnsi="Times New Roman" w:cs="Times New Roman"/>
        </w:rPr>
      </w:pPr>
    </w:p>
    <w:p w14:paraId="4415A0D8" w14:textId="77777777" w:rsidR="00DE200F" w:rsidRPr="009A4A6C" w:rsidRDefault="00DE200F" w:rsidP="00870F29">
      <w:pPr>
        <w:ind w:left="-360"/>
        <w:rPr>
          <w:rFonts w:ascii="Times New Roman" w:hAnsi="Times New Roman" w:cs="Times New Roman"/>
        </w:rPr>
      </w:pPr>
    </w:p>
    <w:p w14:paraId="0CC86007" w14:textId="77777777" w:rsidR="00DE200F" w:rsidRPr="009A4A6C" w:rsidRDefault="00DE200F" w:rsidP="00870F29">
      <w:pPr>
        <w:ind w:left="-360"/>
        <w:rPr>
          <w:rFonts w:ascii="Times New Roman" w:hAnsi="Times New Roman" w:cs="Times New Roman"/>
        </w:rPr>
      </w:pPr>
    </w:p>
    <w:p w14:paraId="7E18B30C" w14:textId="77777777" w:rsidR="00DE200F" w:rsidRPr="009A4A6C" w:rsidRDefault="00DE200F" w:rsidP="00870F29">
      <w:pPr>
        <w:ind w:left="-360"/>
        <w:rPr>
          <w:rFonts w:ascii="Times New Roman" w:hAnsi="Times New Roman" w:cs="Times New Roman"/>
        </w:rPr>
      </w:pPr>
    </w:p>
    <w:p w14:paraId="1499D0A4" w14:textId="77777777" w:rsidR="00DE200F" w:rsidRPr="009A4A6C" w:rsidRDefault="00DE200F" w:rsidP="00870F29">
      <w:pPr>
        <w:ind w:left="-360"/>
        <w:rPr>
          <w:rFonts w:ascii="Times New Roman" w:hAnsi="Times New Roman" w:cs="Times New Roman"/>
        </w:rPr>
      </w:pPr>
    </w:p>
    <w:p w14:paraId="6BE5F207" w14:textId="77777777" w:rsidR="00DE200F" w:rsidRPr="009A4A6C" w:rsidRDefault="00DE200F" w:rsidP="00870F29">
      <w:pPr>
        <w:ind w:left="-360"/>
        <w:rPr>
          <w:rFonts w:ascii="Times New Roman" w:hAnsi="Times New Roman" w:cs="Times New Roman"/>
        </w:rPr>
      </w:pPr>
    </w:p>
    <w:p w14:paraId="6F82D733" w14:textId="77777777" w:rsidR="00DE200F" w:rsidRPr="009A4A6C" w:rsidRDefault="00DE200F" w:rsidP="00870F29">
      <w:pPr>
        <w:ind w:left="-360"/>
        <w:rPr>
          <w:rFonts w:ascii="Times New Roman" w:hAnsi="Times New Roman" w:cs="Times New Roman"/>
        </w:rPr>
      </w:pPr>
    </w:p>
    <w:p w14:paraId="0986A582" w14:textId="77777777" w:rsidR="00DE200F" w:rsidRPr="009A4A6C" w:rsidRDefault="00DE200F" w:rsidP="00870F29">
      <w:pPr>
        <w:ind w:left="-360"/>
        <w:rPr>
          <w:rFonts w:ascii="Times New Roman" w:hAnsi="Times New Roman" w:cs="Times New Roman"/>
        </w:rPr>
      </w:pPr>
    </w:p>
    <w:p w14:paraId="0D8827F3" w14:textId="77777777" w:rsidR="00DE200F" w:rsidRPr="009A4A6C" w:rsidRDefault="00DE200F" w:rsidP="00870F29">
      <w:pPr>
        <w:ind w:left="-360"/>
        <w:rPr>
          <w:rFonts w:ascii="Times New Roman" w:hAnsi="Times New Roman" w:cs="Times New Roman"/>
        </w:rPr>
      </w:pPr>
    </w:p>
    <w:p w14:paraId="3B713FD6" w14:textId="77777777" w:rsidR="00DE200F" w:rsidRPr="009A4A6C" w:rsidRDefault="00DE200F" w:rsidP="00870F29">
      <w:pPr>
        <w:ind w:left="-360"/>
        <w:rPr>
          <w:rFonts w:ascii="Times New Roman" w:hAnsi="Times New Roman" w:cs="Times New Roman"/>
        </w:rPr>
      </w:pPr>
    </w:p>
    <w:p w14:paraId="02AAD52E" w14:textId="77777777" w:rsidR="00DE200F" w:rsidRPr="009A4A6C" w:rsidRDefault="00DE200F" w:rsidP="00870F29">
      <w:pPr>
        <w:ind w:left="-360"/>
        <w:rPr>
          <w:rFonts w:ascii="Times New Roman" w:hAnsi="Times New Roman" w:cs="Times New Roman"/>
        </w:rPr>
      </w:pPr>
    </w:p>
    <w:p w14:paraId="6EC0F06B" w14:textId="77777777" w:rsidR="00DE200F" w:rsidRPr="009A4A6C" w:rsidRDefault="00DE200F" w:rsidP="00870F29">
      <w:pPr>
        <w:ind w:left="-360"/>
        <w:rPr>
          <w:rFonts w:ascii="Times New Roman" w:hAnsi="Times New Roman" w:cs="Times New Roman"/>
        </w:rPr>
      </w:pPr>
    </w:p>
    <w:p w14:paraId="7AD4273D" w14:textId="77777777" w:rsidR="00DE200F" w:rsidRPr="009A4A6C" w:rsidRDefault="00DE200F" w:rsidP="00870F29">
      <w:pPr>
        <w:ind w:left="-360"/>
        <w:rPr>
          <w:rFonts w:ascii="Times New Roman" w:hAnsi="Times New Roman" w:cs="Times New Roman"/>
        </w:rPr>
      </w:pPr>
    </w:p>
    <w:p w14:paraId="37F2555C" w14:textId="77777777" w:rsidR="00DE200F" w:rsidRPr="009A4A6C" w:rsidRDefault="00DE200F" w:rsidP="00870F29">
      <w:pPr>
        <w:ind w:left="-360"/>
        <w:rPr>
          <w:rFonts w:ascii="Times New Roman" w:hAnsi="Times New Roman" w:cs="Times New Roman"/>
        </w:rPr>
      </w:pPr>
    </w:p>
    <w:p w14:paraId="66C16A2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5137D05"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6" w:name="_u0akxgoz55e2" w:colFirst="0" w:colLast="0"/>
      <w:bookmarkEnd w:id="36"/>
      <w:r w:rsidRPr="000C6FE5">
        <w:rPr>
          <w:rFonts w:ascii="Times New Roman" w:hAnsi="Times New Roman" w:cs="Times New Roman"/>
          <w:bCs w:val="0"/>
          <w:sz w:val="32"/>
          <w:szCs w:val="32"/>
        </w:rPr>
        <w:lastRenderedPageBreak/>
        <w:t>ATTACHMENT #7 - ASSURANCES AND CERTIFICATIONS</w:t>
      </w:r>
    </w:p>
    <w:p w14:paraId="77AFEA87" w14:textId="77777777" w:rsidR="00DE200F" w:rsidRPr="009A4A6C" w:rsidRDefault="00DE200F" w:rsidP="00870F29">
      <w:pPr>
        <w:ind w:left="-360"/>
        <w:rPr>
          <w:rFonts w:ascii="Times New Roman" w:hAnsi="Times New Roman" w:cs="Times New Roman"/>
        </w:rPr>
      </w:pPr>
    </w:p>
    <w:p w14:paraId="32C5225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 xml:space="preserve">Certification Regarding Debarment, Suspension, Ineligibility and Voluntary Exclusion </w:t>
      </w:r>
    </w:p>
    <w:p w14:paraId="4FC379FC" w14:textId="77777777" w:rsidR="00DE200F" w:rsidRPr="009A4A6C" w:rsidRDefault="00DE200F" w:rsidP="00870F29">
      <w:pPr>
        <w:ind w:left="-360"/>
        <w:rPr>
          <w:rFonts w:ascii="Times New Roman" w:hAnsi="Times New Roman" w:cs="Times New Roman"/>
        </w:rPr>
      </w:pPr>
    </w:p>
    <w:p w14:paraId="192BA79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w:t>
      </w:r>
    </w:p>
    <w:p w14:paraId="3AC92D0A" w14:textId="77777777" w:rsidR="00DE200F" w:rsidRPr="009A4A6C" w:rsidRDefault="00DE200F" w:rsidP="00870F29">
      <w:pPr>
        <w:ind w:left="-360"/>
        <w:rPr>
          <w:rFonts w:ascii="Times New Roman" w:hAnsi="Times New Roman" w:cs="Times New Roman"/>
        </w:rPr>
      </w:pPr>
    </w:p>
    <w:p w14:paraId="52D1A2A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Certification Regarding Nondiscrimination Under Federally and State Assisted Programs</w:t>
      </w:r>
    </w:p>
    <w:p w14:paraId="4F5A18EB" w14:textId="77777777" w:rsidR="00DE200F" w:rsidRPr="009A4A6C" w:rsidRDefault="00DE200F" w:rsidP="00870F29">
      <w:pPr>
        <w:ind w:left="-360"/>
        <w:rPr>
          <w:rFonts w:ascii="Times New Roman" w:hAnsi="Times New Roman" w:cs="Times New Roman"/>
        </w:rPr>
      </w:pPr>
    </w:p>
    <w:p w14:paraId="4E7ABBF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w:t>
      </w:r>
    </w:p>
    <w:p w14:paraId="5589252E" w14:textId="77777777" w:rsidR="00DE200F" w:rsidRPr="009A4A6C" w:rsidRDefault="00DE200F" w:rsidP="00870F29">
      <w:pPr>
        <w:ind w:left="-360"/>
        <w:rPr>
          <w:rFonts w:ascii="Times New Roman" w:hAnsi="Times New Roman" w:cs="Times New Roman"/>
        </w:rPr>
      </w:pPr>
    </w:p>
    <w:p w14:paraId="09642FA1"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Assurance Regarding Access to Records and Financial Statements</w:t>
      </w:r>
    </w:p>
    <w:p w14:paraId="6383E5C3" w14:textId="77777777" w:rsidR="00DE200F" w:rsidRPr="009A4A6C" w:rsidRDefault="00DE200F" w:rsidP="00870F29">
      <w:pPr>
        <w:ind w:left="-360"/>
        <w:rPr>
          <w:rFonts w:ascii="Times New Roman" w:hAnsi="Times New Roman" w:cs="Times New Roman"/>
        </w:rPr>
      </w:pPr>
    </w:p>
    <w:p w14:paraId="5612657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hereby assures that it will provide the pass-through entity, i.e., the Wayne Regional Educational Service Agency, and auditors with access to the records and financial statements as necessary for the pass-through entity to comply with Section 400 (d) (4) of the U.S. Department of Education Compliance Supplement for A-133.</w:t>
      </w:r>
    </w:p>
    <w:p w14:paraId="1ACBA18F" w14:textId="77777777" w:rsidR="00DE200F" w:rsidRPr="009A4A6C" w:rsidRDefault="00DE200F" w:rsidP="00870F29">
      <w:pPr>
        <w:ind w:left="-360"/>
        <w:rPr>
          <w:rFonts w:ascii="Times New Roman" w:hAnsi="Times New Roman" w:cs="Times New Roman"/>
        </w:rPr>
      </w:pPr>
    </w:p>
    <w:p w14:paraId="1101B32F"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Iran Economic Sanctions Act</w:t>
      </w:r>
    </w:p>
    <w:p w14:paraId="0943C973" w14:textId="77777777" w:rsidR="00DE200F" w:rsidRPr="009A4A6C" w:rsidRDefault="00DE200F" w:rsidP="00870F29">
      <w:pPr>
        <w:ind w:left="-360"/>
        <w:rPr>
          <w:rFonts w:ascii="Times New Roman" w:hAnsi="Times New Roman" w:cs="Times New Roman"/>
        </w:rPr>
      </w:pPr>
    </w:p>
    <w:p w14:paraId="0893FD2C"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WRESA as a Michigan public entity is required to follow Public Act 517 of 2012. </w:t>
      </w:r>
    </w:p>
    <w:p w14:paraId="306443E6" w14:textId="77777777" w:rsidR="00DE200F" w:rsidRPr="009A4A6C" w:rsidRDefault="00DE200F" w:rsidP="00870F29">
      <w:pPr>
        <w:ind w:left="-360"/>
        <w:rPr>
          <w:rFonts w:ascii="Times New Roman" w:hAnsi="Times New Roman" w:cs="Times New Roman"/>
        </w:rPr>
      </w:pPr>
    </w:p>
    <w:p w14:paraId="118D89E7" w14:textId="77777777" w:rsidR="00DE200F" w:rsidRPr="009A4A6C" w:rsidRDefault="00DE200F" w:rsidP="00870F29">
      <w:pPr>
        <w:ind w:left="-360"/>
        <w:rPr>
          <w:rFonts w:ascii="Times New Roman" w:hAnsi="Times New Roman" w:cs="Times New Roman"/>
        </w:rPr>
      </w:pPr>
    </w:p>
    <w:p w14:paraId="7DF010FF" w14:textId="77777777" w:rsidR="00DE200F" w:rsidRPr="009A4A6C" w:rsidRDefault="00DE200F" w:rsidP="00870F29">
      <w:pPr>
        <w:ind w:left="-360"/>
        <w:rPr>
          <w:rFonts w:ascii="Times New Roman" w:hAnsi="Times New Roman" w:cs="Times New Roman"/>
        </w:rPr>
      </w:pPr>
    </w:p>
    <w:p w14:paraId="7DC8FBAC" w14:textId="77777777" w:rsidR="00DE200F" w:rsidRPr="009A4A6C" w:rsidRDefault="00DE200F" w:rsidP="00870F29">
      <w:pPr>
        <w:ind w:left="-360"/>
        <w:rPr>
          <w:rFonts w:ascii="Times New Roman" w:hAnsi="Times New Roman" w:cs="Times New Roman"/>
        </w:rPr>
      </w:pPr>
    </w:p>
    <w:p w14:paraId="226BEB0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2125050D" w14:textId="77777777" w:rsidR="00DE200F" w:rsidRPr="009A4A6C" w:rsidRDefault="00DE200F" w:rsidP="00870F29">
      <w:pPr>
        <w:ind w:left="-360"/>
        <w:rPr>
          <w:rFonts w:ascii="Times New Roman" w:hAnsi="Times New Roman" w:cs="Times New Roman"/>
        </w:rPr>
      </w:pPr>
    </w:p>
    <w:p w14:paraId="243F8776" w14:textId="77777777" w:rsidR="00DE200F" w:rsidRPr="009A4A6C" w:rsidRDefault="00DE200F" w:rsidP="00870F29">
      <w:pPr>
        <w:ind w:left="-360"/>
        <w:rPr>
          <w:rFonts w:ascii="Times New Roman" w:hAnsi="Times New Roman" w:cs="Times New Roman"/>
        </w:rPr>
      </w:pPr>
    </w:p>
    <w:p w14:paraId="343C7523" w14:textId="77777777" w:rsidR="00DE200F" w:rsidRPr="009A4A6C" w:rsidRDefault="00DE200F" w:rsidP="00870F29">
      <w:pPr>
        <w:ind w:left="-360"/>
        <w:rPr>
          <w:rFonts w:ascii="Times New Roman" w:hAnsi="Times New Roman" w:cs="Times New Roman"/>
        </w:rPr>
      </w:pPr>
    </w:p>
    <w:p w14:paraId="0E668D32" w14:textId="77777777" w:rsidR="00DE200F" w:rsidRPr="009A4A6C" w:rsidRDefault="00DE200F" w:rsidP="00870F29">
      <w:pPr>
        <w:ind w:left="-360"/>
        <w:rPr>
          <w:rFonts w:ascii="Times New Roman" w:hAnsi="Times New Roman" w:cs="Times New Roman"/>
        </w:rPr>
      </w:pPr>
    </w:p>
    <w:p w14:paraId="0F43639A" w14:textId="77777777" w:rsidR="00DE200F" w:rsidRPr="009A4A6C" w:rsidRDefault="00DE200F" w:rsidP="00870F29">
      <w:pPr>
        <w:ind w:left="-360"/>
        <w:rPr>
          <w:rFonts w:ascii="Times New Roman" w:hAnsi="Times New Roman" w:cs="Times New Roman"/>
          <w:sz w:val="32"/>
          <w:szCs w:val="32"/>
        </w:rPr>
      </w:pPr>
    </w:p>
    <w:p w14:paraId="2750B369"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b/>
          <w:sz w:val="32"/>
          <w:szCs w:val="32"/>
        </w:rPr>
        <w:br w:type="page"/>
      </w:r>
    </w:p>
    <w:p w14:paraId="5DFF79EA"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7" w:name="_1x04fy2a08zs" w:colFirst="0" w:colLast="0"/>
      <w:bookmarkEnd w:id="37"/>
      <w:r w:rsidRPr="000C6FE5">
        <w:rPr>
          <w:rFonts w:ascii="Times New Roman" w:hAnsi="Times New Roman" w:cs="Times New Roman"/>
          <w:bCs w:val="0"/>
          <w:sz w:val="32"/>
          <w:szCs w:val="32"/>
        </w:rPr>
        <w:lastRenderedPageBreak/>
        <w:t>ATTACHMENT #8 - WAYNE REGIONAL EDUCATIONAL SERVICE AGENCY MASTER AGREEMENT</w:t>
      </w:r>
    </w:p>
    <w:p w14:paraId="2CF4FDBF" w14:textId="77777777" w:rsidR="00DE200F" w:rsidRPr="009A4A6C" w:rsidRDefault="00DE200F" w:rsidP="00870F29">
      <w:pPr>
        <w:ind w:left="-360"/>
        <w:rPr>
          <w:rFonts w:ascii="Times New Roman" w:hAnsi="Times New Roman" w:cs="Times New Roman"/>
        </w:rPr>
      </w:pPr>
    </w:p>
    <w:p w14:paraId="4DB745E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Master Service Agreement (the “Agreement”) is entered into as of this first day of XXXX, 2023 (“Effective Date”) by and between Wayne Regional Educational Service Agency (“WRESA”) located at 33500 Van Born Road, Wayne, Michigan 48184 and XXXXXX (“Supplier”), located at XXXXXXX.  Collectively, WRESA and Supplier will be known as the “Parties” and individual as a “Party”.</w:t>
      </w:r>
    </w:p>
    <w:p w14:paraId="0B018DA2" w14:textId="77777777" w:rsidR="00DE200F" w:rsidRPr="009A4A6C" w:rsidRDefault="00DE200F" w:rsidP="00870F29">
      <w:pPr>
        <w:ind w:left="-360"/>
        <w:rPr>
          <w:rFonts w:ascii="Times New Roman" w:hAnsi="Times New Roman" w:cs="Times New Roman"/>
        </w:rPr>
      </w:pPr>
    </w:p>
    <w:p w14:paraId="55A323BE" w14:textId="77777777" w:rsidR="00DE200F" w:rsidRPr="009A4A6C" w:rsidRDefault="00DE200F" w:rsidP="00870F29">
      <w:pPr>
        <w:ind w:left="-360"/>
        <w:rPr>
          <w:rFonts w:ascii="Times New Roman" w:hAnsi="Times New Roman" w:cs="Times New Roman"/>
        </w:rPr>
      </w:pPr>
      <w:proofErr w:type="gramStart"/>
      <w:r w:rsidRPr="009A4A6C">
        <w:rPr>
          <w:rFonts w:ascii="Times New Roman" w:hAnsi="Times New Roman" w:cs="Times New Roman"/>
        </w:rPr>
        <w:t>WHEREAS,</w:t>
      </w:r>
      <w:proofErr w:type="gramEnd"/>
      <w:r w:rsidRPr="009A4A6C">
        <w:rPr>
          <w:rFonts w:ascii="Times New Roman" w:hAnsi="Times New Roman" w:cs="Times New Roman"/>
        </w:rPr>
        <w:t xml:space="preserve"> WRESA wishers to engage Supplier to provide certain services as described in this </w:t>
      </w:r>
      <w:proofErr w:type="gramStart"/>
      <w:r w:rsidRPr="009A4A6C">
        <w:rPr>
          <w:rFonts w:ascii="Times New Roman" w:hAnsi="Times New Roman" w:cs="Times New Roman"/>
        </w:rPr>
        <w:t>Agreement;</w:t>
      </w:r>
      <w:proofErr w:type="gramEnd"/>
    </w:p>
    <w:p w14:paraId="6E9F0A16" w14:textId="77777777" w:rsidR="00DE200F" w:rsidRPr="009A4A6C" w:rsidRDefault="00DE200F" w:rsidP="00870F29">
      <w:pPr>
        <w:ind w:left="-360"/>
        <w:rPr>
          <w:rFonts w:ascii="Times New Roman" w:hAnsi="Times New Roman" w:cs="Times New Roman"/>
        </w:rPr>
      </w:pPr>
    </w:p>
    <w:p w14:paraId="6652D49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NOW, THEREFORE, in consideration of the mutual covenants and promises </w:t>
      </w:r>
      <w:proofErr w:type="gramStart"/>
      <w:r w:rsidRPr="009A4A6C">
        <w:rPr>
          <w:rFonts w:ascii="Times New Roman" w:hAnsi="Times New Roman" w:cs="Times New Roman"/>
        </w:rPr>
        <w:t>set</w:t>
      </w:r>
      <w:proofErr w:type="gramEnd"/>
      <w:r w:rsidRPr="009A4A6C">
        <w:rPr>
          <w:rFonts w:ascii="Times New Roman" w:hAnsi="Times New Roman" w:cs="Times New Roman"/>
        </w:rPr>
        <w:t xml:space="preserve"> forth in this Agreement, the receipt and sufficiency of which are hereby acknowledged by the Parties, the Parties hereby agree as follows:</w:t>
      </w:r>
    </w:p>
    <w:p w14:paraId="12B1B225"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Services</w:t>
      </w:r>
    </w:p>
    <w:p w14:paraId="460BE565"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During the Term of this Agreement, WRESA shall:</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WRESA has designated the following individual(s) as official approvers on its behalf:</w:t>
      </w:r>
    </w:p>
    <w:p w14:paraId="516C371F"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5D837002" w14:textId="77777777" w:rsidTr="00066985">
        <w:trPr>
          <w:tblHeader/>
        </w:trPr>
        <w:tc>
          <w:tcPr>
            <w:tcW w:w="2250" w:type="dxa"/>
            <w:shd w:val="clear" w:color="auto" w:fill="D9D9D9"/>
            <w:tcMar>
              <w:top w:w="100" w:type="dxa"/>
              <w:left w:w="100" w:type="dxa"/>
              <w:bottom w:w="100" w:type="dxa"/>
              <w:right w:w="100" w:type="dxa"/>
            </w:tcMar>
          </w:tcPr>
          <w:p w14:paraId="3F8B7B8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50EA6A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E1C793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2562E1F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Email Address</w:t>
            </w:r>
          </w:p>
        </w:tc>
      </w:tr>
      <w:tr w:rsidR="00DE200F" w:rsidRPr="009A4A6C" w14:paraId="140CD350" w14:textId="77777777" w:rsidTr="00066985">
        <w:trPr>
          <w:trHeight w:val="288"/>
        </w:trPr>
        <w:tc>
          <w:tcPr>
            <w:tcW w:w="2250" w:type="dxa"/>
            <w:tcMar>
              <w:top w:w="100" w:type="dxa"/>
              <w:left w:w="100" w:type="dxa"/>
              <w:bottom w:w="100" w:type="dxa"/>
              <w:right w:w="100" w:type="dxa"/>
            </w:tcMar>
          </w:tcPr>
          <w:p w14:paraId="166CEE2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6BF9C19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67855D4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0258644F"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429CF97B" w14:textId="77777777" w:rsidTr="00066985">
        <w:trPr>
          <w:trHeight w:val="288"/>
        </w:trPr>
        <w:tc>
          <w:tcPr>
            <w:tcW w:w="2250" w:type="dxa"/>
            <w:tcMar>
              <w:top w:w="100" w:type="dxa"/>
              <w:left w:w="100" w:type="dxa"/>
              <w:bottom w:w="100" w:type="dxa"/>
              <w:right w:w="100" w:type="dxa"/>
            </w:tcMar>
          </w:tcPr>
          <w:p w14:paraId="4B1368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42A7541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2850C56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3DB0CC5E"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65D94C56" w14:textId="77777777" w:rsidTr="00066985">
        <w:trPr>
          <w:trHeight w:val="288"/>
        </w:trPr>
        <w:tc>
          <w:tcPr>
            <w:tcW w:w="2250" w:type="dxa"/>
            <w:tcMar>
              <w:top w:w="100" w:type="dxa"/>
              <w:left w:w="100" w:type="dxa"/>
              <w:bottom w:w="100" w:type="dxa"/>
              <w:right w:w="100" w:type="dxa"/>
            </w:tcMar>
          </w:tcPr>
          <w:p w14:paraId="1B1BBA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11CF94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6381BD7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034E171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5C9FAA56" w14:textId="77777777" w:rsidTr="00066985">
        <w:trPr>
          <w:trHeight w:val="288"/>
        </w:trPr>
        <w:tc>
          <w:tcPr>
            <w:tcW w:w="2250" w:type="dxa"/>
            <w:tcMar>
              <w:top w:w="100" w:type="dxa"/>
              <w:left w:w="100" w:type="dxa"/>
              <w:bottom w:w="100" w:type="dxa"/>
              <w:right w:w="100" w:type="dxa"/>
            </w:tcMar>
          </w:tcPr>
          <w:p w14:paraId="5C525DCD"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5EE57B2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24B286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tcMar>
              <w:top w:w="100" w:type="dxa"/>
              <w:left w:w="100" w:type="dxa"/>
              <w:bottom w:w="100" w:type="dxa"/>
              <w:right w:w="100" w:type="dxa"/>
            </w:tcMar>
          </w:tcPr>
          <w:p w14:paraId="6FE91A3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bl>
    <w:p w14:paraId="745696E8" w14:textId="77777777" w:rsidR="00DE200F" w:rsidRPr="009A4A6C" w:rsidRDefault="00DE200F" w:rsidP="00870F29">
      <w:pPr>
        <w:ind w:left="-360"/>
        <w:rPr>
          <w:rFonts w:ascii="Times New Roman" w:hAnsi="Times New Roman" w:cs="Times New Roman"/>
        </w:rPr>
      </w:pPr>
    </w:p>
    <w:p w14:paraId="38E8312D"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Supplier Responsibilities</w:t>
      </w:r>
    </w:p>
    <w:p w14:paraId="3EB35E9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During the Term of this Agreement, Supplier agrees to timely furnish services, materials, information, resources and feedback as reasonably requested by WRESA.  Supplier’s failure to do so may affect the terms, including without limitation, the payments for Services.  </w:t>
      </w:r>
      <w:proofErr w:type="gramStart"/>
      <w:r w:rsidRPr="009A4A6C">
        <w:rPr>
          <w:rFonts w:ascii="Times New Roman" w:hAnsi="Times New Roman" w:cs="Times New Roman"/>
        </w:rPr>
        <w:t>In particular, Supplier</w:t>
      </w:r>
      <w:proofErr w:type="gramEnd"/>
      <w:r w:rsidRPr="009A4A6C">
        <w:rPr>
          <w:rFonts w:ascii="Times New Roman" w:hAnsi="Times New Roman" w:cs="Times New Roman"/>
        </w:rPr>
        <w:t xml:space="preserve"> agrees to furnish:</w:t>
      </w:r>
    </w:p>
    <w:p w14:paraId="0240BF7E" w14:textId="77777777" w:rsidR="00DE200F" w:rsidRPr="009A4A6C" w:rsidRDefault="00DE200F" w:rsidP="00870F29">
      <w:pPr>
        <w:ind w:left="-360"/>
        <w:rPr>
          <w:rFonts w:ascii="Times New Roman" w:hAnsi="Times New Roman" w:cs="Times New Roman"/>
        </w:rPr>
      </w:pPr>
    </w:p>
    <w:p w14:paraId="08FF0930"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p>
    <w:p w14:paraId="3B1023B2" w14:textId="77777777" w:rsidR="00DE200F" w:rsidRPr="009A4A6C" w:rsidRDefault="00DE200F" w:rsidP="00870F29">
      <w:pPr>
        <w:rPr>
          <w:rFonts w:ascii="Times New Roman" w:hAnsi="Times New Roman" w:cs="Times New Roman"/>
          <w:highlight w:val="yellow"/>
        </w:rPr>
      </w:pPr>
    </w:p>
    <w:p w14:paraId="75364968" w14:textId="77777777" w:rsidR="00DE200F" w:rsidRPr="009A4A6C" w:rsidRDefault="00DE200F" w:rsidP="00870F29">
      <w:pPr>
        <w:ind w:left="360" w:firstLine="360"/>
        <w:rPr>
          <w:rFonts w:ascii="Times New Roman" w:hAnsi="Times New Roman" w:cs="Times New Roman"/>
          <w:highlight w:val="yellow"/>
        </w:rPr>
      </w:pPr>
    </w:p>
    <w:p w14:paraId="3EAAFEF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rPr>
        <w:lastRenderedPageBreak/>
        <w:t>Supplier has designated the following individual(s) as official approvers on its behalf:</w:t>
      </w:r>
    </w:p>
    <w:p w14:paraId="4103F7A9"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1D76F412" w14:textId="77777777" w:rsidTr="00066985">
        <w:trPr>
          <w:tblHeader/>
        </w:trPr>
        <w:tc>
          <w:tcPr>
            <w:tcW w:w="2250" w:type="dxa"/>
            <w:shd w:val="clear" w:color="auto" w:fill="D9D9D9"/>
            <w:tcMar>
              <w:top w:w="100" w:type="dxa"/>
              <w:left w:w="100" w:type="dxa"/>
              <w:bottom w:w="100" w:type="dxa"/>
              <w:right w:w="100" w:type="dxa"/>
            </w:tcMar>
          </w:tcPr>
          <w:p w14:paraId="5040F57F"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716E093"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3B266A1"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1E1818AA"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Email Address</w:t>
            </w:r>
          </w:p>
        </w:tc>
      </w:tr>
      <w:tr w:rsidR="00DE200F" w:rsidRPr="009A4A6C" w14:paraId="6CEC66EA" w14:textId="77777777" w:rsidTr="00066985">
        <w:trPr>
          <w:trHeight w:val="288"/>
        </w:trPr>
        <w:tc>
          <w:tcPr>
            <w:tcW w:w="2250" w:type="dxa"/>
            <w:tcMar>
              <w:top w:w="100" w:type="dxa"/>
              <w:left w:w="100" w:type="dxa"/>
              <w:bottom w:w="100" w:type="dxa"/>
              <w:right w:w="100" w:type="dxa"/>
            </w:tcMar>
          </w:tcPr>
          <w:p w14:paraId="777E26DC"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3DA5BB56"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1A109DFF"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0A8A0B9E" w14:textId="77777777" w:rsidR="00DE200F" w:rsidRPr="009A4A6C" w:rsidRDefault="00DE200F" w:rsidP="00870F29">
            <w:pPr>
              <w:widowControl w:val="0"/>
              <w:rPr>
                <w:rFonts w:ascii="Times New Roman" w:hAnsi="Times New Roman" w:cs="Times New Roman"/>
              </w:rPr>
            </w:pPr>
          </w:p>
        </w:tc>
      </w:tr>
      <w:tr w:rsidR="00DE200F" w:rsidRPr="009A4A6C" w14:paraId="6A65C895" w14:textId="77777777" w:rsidTr="00066985">
        <w:trPr>
          <w:trHeight w:val="288"/>
        </w:trPr>
        <w:tc>
          <w:tcPr>
            <w:tcW w:w="2250" w:type="dxa"/>
            <w:tcMar>
              <w:top w:w="100" w:type="dxa"/>
              <w:left w:w="100" w:type="dxa"/>
              <w:bottom w:w="100" w:type="dxa"/>
              <w:right w:w="100" w:type="dxa"/>
            </w:tcMar>
          </w:tcPr>
          <w:p w14:paraId="443519E4"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442F1579"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5D578E09"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02F0C943" w14:textId="77777777" w:rsidR="00DE200F" w:rsidRPr="009A4A6C" w:rsidRDefault="00DE200F" w:rsidP="00870F29">
            <w:pPr>
              <w:widowControl w:val="0"/>
              <w:rPr>
                <w:rFonts w:ascii="Times New Roman" w:hAnsi="Times New Roman" w:cs="Times New Roman"/>
              </w:rPr>
            </w:pPr>
          </w:p>
        </w:tc>
      </w:tr>
      <w:tr w:rsidR="00DE200F" w:rsidRPr="009A4A6C" w14:paraId="4EF71A8A" w14:textId="77777777" w:rsidTr="00066985">
        <w:trPr>
          <w:trHeight w:val="288"/>
        </w:trPr>
        <w:tc>
          <w:tcPr>
            <w:tcW w:w="2250" w:type="dxa"/>
            <w:tcMar>
              <w:top w:w="100" w:type="dxa"/>
              <w:left w:w="100" w:type="dxa"/>
              <w:bottom w:w="100" w:type="dxa"/>
              <w:right w:w="100" w:type="dxa"/>
            </w:tcMar>
          </w:tcPr>
          <w:p w14:paraId="5DCCF3A4"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1AABC08F"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4A06E998"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063C362D" w14:textId="77777777" w:rsidR="00DE200F" w:rsidRPr="009A4A6C" w:rsidRDefault="00DE200F" w:rsidP="00870F29">
            <w:pPr>
              <w:widowControl w:val="0"/>
              <w:rPr>
                <w:rFonts w:ascii="Times New Roman" w:hAnsi="Times New Roman" w:cs="Times New Roman"/>
              </w:rPr>
            </w:pPr>
          </w:p>
        </w:tc>
      </w:tr>
      <w:tr w:rsidR="00DE200F" w:rsidRPr="009A4A6C" w14:paraId="2D3DEEF8" w14:textId="77777777" w:rsidTr="00066985">
        <w:trPr>
          <w:trHeight w:val="288"/>
        </w:trPr>
        <w:tc>
          <w:tcPr>
            <w:tcW w:w="2250" w:type="dxa"/>
            <w:tcMar>
              <w:top w:w="100" w:type="dxa"/>
              <w:left w:w="100" w:type="dxa"/>
              <w:bottom w:w="100" w:type="dxa"/>
              <w:right w:w="100" w:type="dxa"/>
            </w:tcMar>
          </w:tcPr>
          <w:p w14:paraId="78C1F0D4"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4340E6E8"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2BE72FB8" w14:textId="77777777" w:rsidR="00DE200F" w:rsidRPr="009A4A6C" w:rsidRDefault="00DE200F" w:rsidP="00870F29">
            <w:pPr>
              <w:widowControl w:val="0"/>
              <w:rPr>
                <w:rFonts w:ascii="Times New Roman" w:hAnsi="Times New Roman" w:cs="Times New Roman"/>
              </w:rPr>
            </w:pPr>
          </w:p>
        </w:tc>
        <w:tc>
          <w:tcPr>
            <w:tcW w:w="2250" w:type="dxa"/>
            <w:tcMar>
              <w:top w:w="100" w:type="dxa"/>
              <w:left w:w="100" w:type="dxa"/>
              <w:bottom w:w="100" w:type="dxa"/>
              <w:right w:w="100" w:type="dxa"/>
            </w:tcMar>
          </w:tcPr>
          <w:p w14:paraId="5F1E6CB9" w14:textId="77777777" w:rsidR="00DE200F" w:rsidRPr="009A4A6C" w:rsidRDefault="00DE200F" w:rsidP="00870F29">
            <w:pPr>
              <w:widowControl w:val="0"/>
              <w:rPr>
                <w:rFonts w:ascii="Times New Roman" w:hAnsi="Times New Roman" w:cs="Times New Roman"/>
              </w:rPr>
            </w:pPr>
          </w:p>
        </w:tc>
      </w:tr>
    </w:tbl>
    <w:p w14:paraId="3C0559F0" w14:textId="77777777" w:rsidR="00DE200F" w:rsidRPr="009A4A6C" w:rsidRDefault="00DE200F" w:rsidP="00870F29">
      <w:pPr>
        <w:ind w:left="-360"/>
        <w:rPr>
          <w:rFonts w:ascii="Times New Roman" w:hAnsi="Times New Roman" w:cs="Times New Roman"/>
        </w:rPr>
      </w:pPr>
    </w:p>
    <w:p w14:paraId="34582EB8"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Compensation</w:t>
      </w:r>
    </w:p>
    <w:p w14:paraId="36051D37"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 xml:space="preserve">WRESA’s fees for the Services during the Initial Term are: </w:t>
      </w:r>
    </w:p>
    <w:p w14:paraId="7D3E8EAF" w14:textId="77777777" w:rsidR="00DE200F" w:rsidRPr="009A4A6C" w:rsidRDefault="00DE200F" w:rsidP="00870F29">
      <w:pPr>
        <w:ind w:firstLine="720"/>
        <w:rPr>
          <w:rFonts w:ascii="Times New Roman" w:hAnsi="Times New Roman" w:cs="Times New Roman"/>
        </w:rPr>
      </w:pPr>
    </w:p>
    <w:p w14:paraId="63F4C942"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XXXXXX</w:t>
      </w:r>
    </w:p>
    <w:p w14:paraId="40D9C237" w14:textId="77777777" w:rsidR="00DE200F" w:rsidRPr="009A4A6C" w:rsidRDefault="00DE200F" w:rsidP="00870F29">
      <w:pPr>
        <w:ind w:left="-360"/>
        <w:rPr>
          <w:rFonts w:ascii="Times New Roman" w:hAnsi="Times New Roman" w:cs="Times New Roman"/>
        </w:rPr>
      </w:pPr>
    </w:p>
    <w:p w14:paraId="7CFC9EA1"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Invoicing</w:t>
      </w:r>
    </w:p>
    <w:p w14:paraId="025E80D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The invoice must detail the Services </w:t>
      </w:r>
      <w:proofErr w:type="gramStart"/>
      <w:r w:rsidRPr="009A4A6C">
        <w:rPr>
          <w:rFonts w:ascii="Times New Roman" w:hAnsi="Times New Roman" w:cs="Times New Roman"/>
        </w:rPr>
        <w:t>performed,</w:t>
      </w:r>
      <w:proofErr w:type="gramEnd"/>
      <w:r w:rsidRPr="009A4A6C">
        <w:rPr>
          <w:rFonts w:ascii="Times New Roman" w:hAnsi="Times New Roman" w:cs="Times New Roman"/>
        </w:rPr>
        <w:t xml:space="preserve"> the dates the Services were completed and shall detail expenses apart from the Supplier Fees.  Any discounts, rebates or other credits and the basis and calculation for each should also be included.  Supplier must submit to WRESA all invoices related to this Agreement within ninety (90) days from the date that services are rendered.  WRESA is not obligated to pay any invoices submitted after this time frame.</w:t>
      </w:r>
      <w:r w:rsidRPr="009A4A6C">
        <w:rPr>
          <w:rFonts w:ascii="Times New Roman" w:hAnsi="Times New Roman" w:cs="Times New Roman"/>
        </w:rPr>
        <w:br/>
      </w:r>
    </w:p>
    <w:p w14:paraId="7E81D022"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Payment Terms</w:t>
      </w:r>
    </w:p>
    <w:p w14:paraId="551A973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Payment will be made within thirty (30) days after WRESA’s receipt of an invoice from Supplier.</w:t>
      </w:r>
    </w:p>
    <w:p w14:paraId="7829360F" w14:textId="77777777" w:rsidR="00DE200F" w:rsidRPr="009A4A6C" w:rsidRDefault="00DE200F" w:rsidP="00870F29">
      <w:pPr>
        <w:ind w:left="720"/>
        <w:rPr>
          <w:rFonts w:ascii="Times New Roman" w:hAnsi="Times New Roman" w:cs="Times New Roman"/>
        </w:rPr>
      </w:pPr>
    </w:p>
    <w:p w14:paraId="600BC60C"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Federal funds may be used to pay for all or part of the Services.  These terms and conditions are dictated by the funding agency.  WRESA must comply by ensuring that the Supplier understands and can abide by the funding agency requirements and as such, this service is subject to the terms and conditions dictated by the funding agency.  The cited references carry the same force and effect as if given in full text.  All references to granting agency in the regulations cited are understood to refer to WRESA; all references to grantee or recipient are understood to refer to Supplier.</w:t>
      </w:r>
    </w:p>
    <w:p w14:paraId="3EB9AA14" w14:textId="77777777" w:rsidR="00DE200F" w:rsidRPr="009A4A6C" w:rsidRDefault="00DE200F" w:rsidP="00870F29">
      <w:pPr>
        <w:ind w:left="720"/>
        <w:rPr>
          <w:rFonts w:ascii="Times New Roman" w:hAnsi="Times New Roman" w:cs="Times New Roman"/>
        </w:rPr>
      </w:pPr>
    </w:p>
    <w:p w14:paraId="73BE946F"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Taxes</w:t>
      </w:r>
    </w:p>
    <w:p w14:paraId="715157FD"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58A973E1" w14:textId="77777777" w:rsidR="00DE200F" w:rsidRPr="009A4A6C" w:rsidRDefault="00DE200F" w:rsidP="00870F29">
      <w:pPr>
        <w:ind w:left="-360"/>
        <w:rPr>
          <w:rFonts w:ascii="Times New Roman" w:hAnsi="Times New Roman" w:cs="Times New Roman"/>
        </w:rPr>
      </w:pPr>
    </w:p>
    <w:p w14:paraId="77CF590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Term</w:t>
      </w:r>
    </w:p>
    <w:p w14:paraId="689736A9" w14:textId="5405946A" w:rsidR="00DE200F" w:rsidRPr="009A4A6C" w:rsidRDefault="00DE200F" w:rsidP="00870F29">
      <w:pPr>
        <w:ind w:left="720"/>
        <w:rPr>
          <w:rFonts w:ascii="Times New Roman" w:hAnsi="Times New Roman" w:cs="Times New Roman"/>
        </w:rPr>
      </w:pPr>
      <w:r w:rsidRPr="009A4A6C">
        <w:rPr>
          <w:rFonts w:ascii="Times New Roman" w:hAnsi="Times New Roman" w:cs="Times New Roman"/>
        </w:rPr>
        <w:lastRenderedPageBreak/>
        <w:t xml:space="preserve">The term of this Agreement shall be for a period of </w:t>
      </w:r>
      <w:r w:rsidR="00AF6FAB">
        <w:rPr>
          <w:rFonts w:ascii="Times New Roman" w:hAnsi="Times New Roman" w:cs="Times New Roman"/>
        </w:rPr>
        <w:t>one</w:t>
      </w:r>
      <w:r w:rsidRPr="009A4A6C">
        <w:rPr>
          <w:rFonts w:ascii="Times New Roman" w:hAnsi="Times New Roman" w:cs="Times New Roman"/>
        </w:rPr>
        <w:t xml:space="preserve"> (</w:t>
      </w:r>
      <w:r w:rsidR="00AF6FAB">
        <w:rPr>
          <w:rFonts w:ascii="Times New Roman" w:hAnsi="Times New Roman" w:cs="Times New Roman"/>
        </w:rPr>
        <w:t>1</w:t>
      </w:r>
      <w:r w:rsidRPr="009A4A6C">
        <w:rPr>
          <w:rFonts w:ascii="Times New Roman" w:hAnsi="Times New Roman" w:cs="Times New Roman"/>
        </w:rPr>
        <w:t xml:space="preserve">) year, with a start date of </w:t>
      </w:r>
      <w:r w:rsidRPr="00ED0518">
        <w:rPr>
          <w:rFonts w:ascii="Times New Roman" w:hAnsi="Times New Roman" w:cs="Times New Roman"/>
        </w:rPr>
        <w:t>MM/DD/</w:t>
      </w:r>
      <w:r w:rsidR="00870F29" w:rsidRPr="00ED0518">
        <w:rPr>
          <w:rFonts w:ascii="Times New Roman" w:hAnsi="Times New Roman" w:cs="Times New Roman"/>
        </w:rPr>
        <w:t>YYYY</w:t>
      </w:r>
      <w:r w:rsidRPr="00ED0518">
        <w:rPr>
          <w:rFonts w:ascii="Times New Roman" w:hAnsi="Times New Roman" w:cs="Times New Roman"/>
        </w:rPr>
        <w:t xml:space="preserve"> and expiring on MM/DD/</w:t>
      </w:r>
      <w:r w:rsidR="00870F29" w:rsidRPr="00ED0518">
        <w:rPr>
          <w:rFonts w:ascii="Times New Roman" w:hAnsi="Times New Roman" w:cs="Times New Roman"/>
        </w:rPr>
        <w:t>YYYY</w:t>
      </w:r>
      <w:r w:rsidRPr="009A4A6C">
        <w:rPr>
          <w:rFonts w:ascii="Times New Roman" w:hAnsi="Times New Roman" w:cs="Times New Roman"/>
        </w:rPr>
        <w:t xml:space="preserve"> (the “Initial Term”).  The Initial Term will be known as the “Term”.</w:t>
      </w:r>
    </w:p>
    <w:p w14:paraId="0C18D86D" w14:textId="77777777" w:rsidR="00DE200F" w:rsidRPr="009A4A6C" w:rsidRDefault="00DE200F" w:rsidP="00870F29">
      <w:pPr>
        <w:ind w:left="720"/>
        <w:rPr>
          <w:rFonts w:ascii="Times New Roman" w:hAnsi="Times New Roman" w:cs="Times New Roman"/>
        </w:rPr>
      </w:pPr>
    </w:p>
    <w:p w14:paraId="303377B5" w14:textId="5C46DF60" w:rsidR="00DE200F" w:rsidRPr="009A4A6C" w:rsidRDefault="00AF6FAB" w:rsidP="00870F29">
      <w:pPr>
        <w:ind w:left="720"/>
        <w:rPr>
          <w:rFonts w:ascii="Times New Roman" w:hAnsi="Times New Roman" w:cs="Times New Roman"/>
        </w:rPr>
      </w:pPr>
      <w:r>
        <w:rPr>
          <w:rFonts w:ascii="Times New Roman" w:hAnsi="Times New Roman" w:cs="Times New Roman"/>
        </w:rPr>
        <w:t>Four</w:t>
      </w:r>
      <w:r w:rsidR="00DE200F" w:rsidRPr="009A4A6C">
        <w:rPr>
          <w:rFonts w:ascii="Times New Roman" w:hAnsi="Times New Roman" w:cs="Times New Roman"/>
        </w:rPr>
        <w:t xml:space="preserve"> (</w:t>
      </w:r>
      <w:r>
        <w:rPr>
          <w:rFonts w:ascii="Times New Roman" w:hAnsi="Times New Roman" w:cs="Times New Roman"/>
        </w:rPr>
        <w:t>4</w:t>
      </w:r>
      <w:r w:rsidR="00DE200F" w:rsidRPr="009A4A6C">
        <w:rPr>
          <w:rFonts w:ascii="Times New Roman" w:hAnsi="Times New Roman" w:cs="Times New Roman"/>
        </w:rPr>
        <w:t>) additional one-year extension options may be exercised at the discretion of WRESA.</w:t>
      </w:r>
    </w:p>
    <w:p w14:paraId="418437BD" w14:textId="77777777" w:rsidR="00DE200F" w:rsidRPr="009A4A6C" w:rsidRDefault="00DE200F" w:rsidP="00870F29">
      <w:pPr>
        <w:ind w:left="-360"/>
        <w:rPr>
          <w:rFonts w:ascii="Times New Roman" w:hAnsi="Times New Roman" w:cs="Times New Roman"/>
        </w:rPr>
      </w:pPr>
    </w:p>
    <w:p w14:paraId="085B377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Relationship of the Parties</w:t>
      </w:r>
    </w:p>
    <w:p w14:paraId="2E6B6FA0"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The parties are Independent </w:t>
      </w:r>
      <w:proofErr w:type="gramStart"/>
      <w:r w:rsidRPr="009A4A6C">
        <w:rPr>
          <w:rFonts w:ascii="Times New Roman" w:hAnsi="Times New Roman" w:cs="Times New Roman"/>
        </w:rPr>
        <w:t>Contractors</w:t>
      </w:r>
      <w:proofErr w:type="gramEnd"/>
      <w:r w:rsidRPr="009A4A6C">
        <w:rPr>
          <w:rFonts w:ascii="Times New Roman" w:hAnsi="Times New Roman" w:cs="Times New Roman"/>
        </w:rPr>
        <w:t xml:space="preserve"> and no other relationship is intended, including without limitation a partnership, franchise, joint venture, agency, employer/employee, fiduciary, master/servant or other special relationship.  Neither Party shall act in a manner which binds the other party or expresses or implies a relationship other than that of Independent Contractor.</w:t>
      </w:r>
    </w:p>
    <w:p w14:paraId="6AA62B15" w14:textId="77777777" w:rsidR="00DE200F" w:rsidRPr="009A4A6C" w:rsidRDefault="00DE200F" w:rsidP="00870F29">
      <w:pPr>
        <w:ind w:left="720"/>
        <w:rPr>
          <w:rFonts w:ascii="Times New Roman" w:hAnsi="Times New Roman" w:cs="Times New Roman"/>
        </w:rPr>
      </w:pPr>
    </w:p>
    <w:p w14:paraId="03CFBC4B"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Confidentiality</w:t>
      </w:r>
    </w:p>
    <w:p w14:paraId="53773FC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receive, or have already received, Confidential Information from one another in connection with this Agreement.</w:t>
      </w:r>
    </w:p>
    <w:p w14:paraId="20D731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"Confidential Information" means any information (</w:t>
      </w:r>
      <w:proofErr w:type="spellStart"/>
      <w:r w:rsidRPr="009A4A6C">
        <w:rPr>
          <w:rFonts w:ascii="Times New Roman" w:hAnsi="Times New Roman" w:cs="Times New Roman"/>
        </w:rPr>
        <w:t>i</w:t>
      </w:r>
      <w:proofErr w:type="spellEnd"/>
      <w:r w:rsidRPr="009A4A6C">
        <w:rPr>
          <w:rFonts w:ascii="Times New Roman" w:hAnsi="Times New Roman" w:cs="Times New Roman"/>
        </w:rPr>
        <w:t>) that is valuable to disclosing Party and its business, (ii) that is marked with the word “Confidential” if in a form which permits such marking or, if disclosed orally, is followed by written confirmation to the receiving Party within thirty (30) days of disclosure, and (iii) that is not generally known by the public, including without limitation, any technical or non-technical information, without regard to form, which derives economic value, actual or potential, from not being generally known to, and not being readily ascertainable by proper means by, other persons who can obtain economic value from its disclosure or use.</w:t>
      </w:r>
    </w:p>
    <w:p w14:paraId="7A95C4A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term "Confidential Information" as used herein does not include any information that  is  (</w:t>
      </w:r>
      <w:proofErr w:type="spellStart"/>
      <w:r w:rsidRPr="009A4A6C">
        <w:rPr>
          <w:rFonts w:ascii="Times New Roman" w:hAnsi="Times New Roman" w:cs="Times New Roman"/>
        </w:rPr>
        <w:t>i</w:t>
      </w:r>
      <w:proofErr w:type="spellEnd"/>
      <w:r w:rsidRPr="009A4A6C">
        <w:rPr>
          <w:rFonts w:ascii="Times New Roman" w:hAnsi="Times New Roman" w:cs="Times New Roman"/>
        </w:rPr>
        <w:t>) already known to the public or the receiving Party prior to disclosure by the disclosing Party, or (ii) subsequently  made  known to the  public without  any  violation  of this Agreement,  or (iii) rightfully received by the receiving Party from a third party without similar restriction and without breach of this Agreement, or (iv) independently developed by the receiving Party without breach of this Agreement.</w:t>
      </w:r>
    </w:p>
    <w:p w14:paraId="5EA5CB8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w:t>
      </w:r>
      <w:proofErr w:type="spellStart"/>
      <w:r w:rsidRPr="009A4A6C">
        <w:rPr>
          <w:rFonts w:ascii="Times New Roman" w:hAnsi="Times New Roman" w:cs="Times New Roman"/>
        </w:rPr>
        <w:t>i</w:t>
      </w:r>
      <w:proofErr w:type="spellEnd"/>
      <w:r w:rsidRPr="009A4A6C">
        <w:rPr>
          <w:rFonts w:ascii="Times New Roman" w:hAnsi="Times New Roman" w:cs="Times New Roman"/>
        </w:rPr>
        <w:t>) shall hold disclosing Party’s Confidential Information in strict confidence, and (ii) may not disclose such information, in whole or in part, without the prior written consent of the disclosing Party, except as provided in [e] below.</w:t>
      </w:r>
    </w:p>
    <w:p w14:paraId="197DCEF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may disclose the disclosing Party’s Confidential Information (</w:t>
      </w:r>
      <w:proofErr w:type="spellStart"/>
      <w:r w:rsidRPr="009A4A6C">
        <w:rPr>
          <w:rFonts w:ascii="Times New Roman" w:hAnsi="Times New Roman" w:cs="Times New Roman"/>
        </w:rPr>
        <w:t>i</w:t>
      </w:r>
      <w:proofErr w:type="spellEnd"/>
      <w:r w:rsidRPr="009A4A6C">
        <w:rPr>
          <w:rFonts w:ascii="Times New Roman" w:hAnsi="Times New Roman" w:cs="Times New Roman"/>
        </w:rPr>
        <w:t>) as required by law, or (ii) to the receiving Party’s partners, agents, employees and other authorized representatives (collectively, the “Representatives”) who need to know such information in connection with the receiving Party’s provision of Services or other obligations under this Agreement.  The receiving Party agrees to inform their Representatives of the nature of the Confidential Information and to require the Representatives to keep such information confidential.</w:t>
      </w:r>
    </w:p>
    <w:p w14:paraId="0A789F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lastRenderedPageBreak/>
        <w:t>The receiving Party may destroy the disclosing Party’s Confidential Information upon (</w:t>
      </w:r>
      <w:proofErr w:type="spellStart"/>
      <w:r w:rsidRPr="009A4A6C">
        <w:rPr>
          <w:rFonts w:ascii="Times New Roman" w:hAnsi="Times New Roman" w:cs="Times New Roman"/>
        </w:rPr>
        <w:t>i</w:t>
      </w:r>
      <w:proofErr w:type="spellEnd"/>
      <w:r w:rsidRPr="009A4A6C">
        <w:rPr>
          <w:rFonts w:ascii="Times New Roman" w:hAnsi="Times New Roman" w:cs="Times New Roman"/>
        </w:rPr>
        <w:t>) termination of this Agreement, or (ii) receipt of written permission from the disclosing Party.</w:t>
      </w:r>
    </w:p>
    <w:p w14:paraId="50847689"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Compliance with Laws</w:t>
      </w:r>
    </w:p>
    <w:p w14:paraId="04C441A3" w14:textId="77777777" w:rsidR="00DE200F" w:rsidRPr="009A4A6C" w:rsidRDefault="00DE200F" w:rsidP="00870F29">
      <w:pPr>
        <w:spacing w:after="200"/>
        <w:ind w:firstLine="720"/>
        <w:rPr>
          <w:rFonts w:ascii="Times New Roman" w:hAnsi="Times New Roman" w:cs="Times New Roman"/>
        </w:rPr>
      </w:pPr>
      <w:r w:rsidRPr="009A4A6C">
        <w:rPr>
          <w:rFonts w:ascii="Times New Roman" w:hAnsi="Times New Roman" w:cs="Times New Roman"/>
        </w:rPr>
        <w:t>Each Party agrees to comply with all applicable laws in the performance of this Agreement.</w:t>
      </w:r>
    </w:p>
    <w:p w14:paraId="7816B1D9" w14:textId="77777777" w:rsidR="00DE200F" w:rsidRPr="009A4A6C" w:rsidRDefault="00DE200F" w:rsidP="00870F29">
      <w:pPr>
        <w:ind w:left="-360"/>
        <w:rPr>
          <w:rFonts w:ascii="Times New Roman" w:hAnsi="Times New Roman" w:cs="Times New Roman"/>
        </w:rPr>
      </w:pPr>
    </w:p>
    <w:p w14:paraId="19B1D569"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Warranties and Warranty Disclaimer</w:t>
      </w:r>
    </w:p>
    <w:p w14:paraId="5654CF1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warrants that all Services will be performed in a professional and workmanlike manner in accordance with industry standards.</w:t>
      </w:r>
    </w:p>
    <w:p w14:paraId="0E9AB806" w14:textId="77777777" w:rsidR="00DE200F" w:rsidRPr="009A4A6C" w:rsidRDefault="00DE200F" w:rsidP="00870F29">
      <w:pPr>
        <w:ind w:left="-360"/>
        <w:rPr>
          <w:rFonts w:ascii="Times New Roman" w:hAnsi="Times New Roman" w:cs="Times New Roman"/>
        </w:rPr>
      </w:pPr>
    </w:p>
    <w:p w14:paraId="609276E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rPr>
        <w:t>Limitation of Liability</w:t>
      </w:r>
    </w:p>
    <w:p w14:paraId="6DE842A6"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NEITHER PARTY SHALL BE LIABLE UNDER THIS AGREEMENT TO THE OTHER PARTY FOR ANY INDIRECT, INCIDENTAL, SPECIAL, CONSEQUENTIAL OR PUNITIVE DAMAGES. NOTWITHSTANDING ANY PROVISION IN THIS AGREEMENT TO THE CONTRARY, WRESA'S LIABILITY FOR DAMAGES OF ANY KIND, REGARDLESS OF THE FORM OF ACTION OR THEORY OF LIABILITY, SHALL NOT EXCEED THE AMOUNT EQUAL TO SIX MONTHS WORTH OF FEES PAID UNDER THIS AGREEMENT.</w:t>
      </w:r>
    </w:p>
    <w:p w14:paraId="0251C621" w14:textId="77777777" w:rsidR="00DE200F" w:rsidRPr="009A4A6C" w:rsidRDefault="00DE200F" w:rsidP="00870F29">
      <w:pPr>
        <w:ind w:left="-360"/>
        <w:rPr>
          <w:rFonts w:ascii="Times New Roman" w:hAnsi="Times New Roman" w:cs="Times New Roman"/>
        </w:rPr>
      </w:pPr>
    </w:p>
    <w:p w14:paraId="162AA227"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Indemnification and Hold Harmless</w:t>
      </w:r>
    </w:p>
    <w:p w14:paraId="7C9B748E" w14:textId="77777777" w:rsidR="00DE200F" w:rsidRPr="009A4A6C" w:rsidRDefault="00DE200F" w:rsidP="00870F29">
      <w:pPr>
        <w:rPr>
          <w:rFonts w:ascii="Times New Roman" w:hAnsi="Times New Roman" w:cs="Times New Roman"/>
        </w:rPr>
      </w:pPr>
    </w:p>
    <w:p w14:paraId="72D359E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Supplier shall indemnify and hold harmless WRESA, its officers, agents, and employees from:</w:t>
      </w:r>
    </w:p>
    <w:p w14:paraId="312BF4F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7E6174AE"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7BC625F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7BAAED4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The Supplier shall reimburse WRESA any expenses incurred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the Supplier’s failure to fulfill any obligation in a professional and timely manner under the Agreement.</w:t>
      </w:r>
    </w:p>
    <w:p w14:paraId="675EF0A6"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Insurance</w:t>
      </w:r>
    </w:p>
    <w:p w14:paraId="4043015F" w14:textId="77777777" w:rsidR="00DE200F" w:rsidRPr="009A4A6C" w:rsidRDefault="00DE200F" w:rsidP="00870F29">
      <w:pPr>
        <w:spacing w:after="200"/>
        <w:ind w:left="720"/>
        <w:rPr>
          <w:rFonts w:ascii="Times New Roman" w:hAnsi="Times New Roman" w:cs="Times New Roman"/>
        </w:rPr>
      </w:pPr>
      <w:r w:rsidRPr="009A4A6C">
        <w:rPr>
          <w:rFonts w:ascii="Times New Roman" w:hAnsi="Times New Roman" w:cs="Times New Roman"/>
        </w:rPr>
        <w:lastRenderedPageBreak/>
        <w:t>The Supplier must, at Supplier’s expense, procure and maintain during the life of this contract insurance hereafter as listed below:</w:t>
      </w:r>
    </w:p>
    <w:p w14:paraId="65987705"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including Employers Liability Coverage, at limits of $100,000 per occurrence/$500,000 aggregate, in accordance with all applicable statutes of the State of Michigan.</w:t>
      </w:r>
    </w:p>
    <w:p w14:paraId="251AEF0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Commercial General Liability Insurance on an “Occurrence Basis” with limits of liability not less than $1 million per occurrence and/or aggregate combined single limit, Personal Injury, Bodily Injury and Property Damage. Coverage shall include the following extensions:</w:t>
      </w:r>
    </w:p>
    <w:p w14:paraId="1550D52F"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 xml:space="preserve">Contractual </w:t>
      </w:r>
      <w:proofErr w:type="gramStart"/>
      <w:r w:rsidRPr="009A4A6C">
        <w:rPr>
          <w:rFonts w:ascii="Times New Roman" w:hAnsi="Times New Roman" w:cs="Times New Roman"/>
        </w:rPr>
        <w:t>Liability;</w:t>
      </w:r>
      <w:proofErr w:type="gramEnd"/>
    </w:p>
    <w:p w14:paraId="590F264B"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 xml:space="preserve">Products and Completed </w:t>
      </w:r>
      <w:proofErr w:type="gramStart"/>
      <w:r w:rsidRPr="009A4A6C">
        <w:rPr>
          <w:rFonts w:ascii="Times New Roman" w:hAnsi="Times New Roman" w:cs="Times New Roman"/>
        </w:rPr>
        <w:t>Operations;</w:t>
      </w:r>
      <w:proofErr w:type="gramEnd"/>
    </w:p>
    <w:p w14:paraId="353CEA42" w14:textId="77777777" w:rsidR="00DE200F" w:rsidRPr="009A4A6C" w:rsidRDefault="00DE200F" w:rsidP="00870F29">
      <w:pPr>
        <w:numPr>
          <w:ilvl w:val="2"/>
          <w:numId w:val="24"/>
        </w:numPr>
        <w:spacing w:after="200"/>
        <w:rPr>
          <w:rFonts w:ascii="Times New Roman" w:hAnsi="Times New Roman" w:cs="Times New Roman"/>
        </w:rPr>
      </w:pPr>
      <w:r w:rsidRPr="009A4A6C">
        <w:rPr>
          <w:rFonts w:ascii="Times New Roman" w:hAnsi="Times New Roman" w:cs="Times New Roman"/>
        </w:rPr>
        <w:t>Per contract aggregate.</w:t>
      </w:r>
    </w:p>
    <w:p w14:paraId="7CF3A5B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Automobile Liability Insurance, including applicable no-fault coverage, with limits of liability of not less than $1 million per occurrence combined single limit Bodily Injury and Property Damage. Coverage shall include all owned vehicles, all non-owned vehicles, and all hired vehicles.</w:t>
      </w:r>
    </w:p>
    <w:p w14:paraId="2A2A339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p>
    <w:p w14:paraId="300A830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This coverage shall be primary to the Additional </w:t>
      </w:r>
      <w:proofErr w:type="gramStart"/>
      <w:r w:rsidRPr="009A4A6C">
        <w:rPr>
          <w:rFonts w:ascii="Times New Roman" w:hAnsi="Times New Roman" w:cs="Times New Roman"/>
        </w:rPr>
        <w:t>Insureds, and</w:t>
      </w:r>
      <w:proofErr w:type="gramEnd"/>
      <w:r w:rsidRPr="009A4A6C">
        <w:rPr>
          <w:rFonts w:ascii="Times New Roman" w:hAnsi="Times New Roman" w:cs="Times New Roman"/>
        </w:rPr>
        <w:t xml:space="preserve"> not contributing with any other insurance or similar protection available to the Additional Insureds, whether other available coverage is primary, contributing or excess.</w:t>
      </w:r>
    </w:p>
    <w:p w14:paraId="1E513C1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Commercial General Liability Insurance and Automobile Liability Insurance, as described above, shall include an endorsement stating the following: “Sixty (60) days Advance Written Notice of Cancellation or Non-Renewal shall be sent to WRESA Purchasing Consultant, 33500 Van Born Road, Wayne, MI 48184.”</w:t>
      </w:r>
    </w:p>
    <w:p w14:paraId="2D7C3AE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p>
    <w:p w14:paraId="11ED120E"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Default and Termination</w:t>
      </w:r>
    </w:p>
    <w:p w14:paraId="4EDA5DE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p>
    <w:p w14:paraId="2A5157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Written notice referred to in this article shall be deemed delivered upon presentation to any person designated by the Supplier as the manager or, in the case of notice by </w:t>
      </w:r>
      <w:r w:rsidRPr="009A4A6C">
        <w:rPr>
          <w:rFonts w:ascii="Times New Roman" w:hAnsi="Times New Roman" w:cs="Times New Roman"/>
        </w:rPr>
        <w:lastRenderedPageBreak/>
        <w:t>the Supplier, the Associate Superintendent of Administrative &amp; Financial Services or by mailing the same certified or registered mail to the address for the Supplier in the proposal, or the address for WRESA in the case of notice by the Supplier.</w:t>
      </w:r>
    </w:p>
    <w:p w14:paraId="0D8F5D3A"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p>
    <w:p w14:paraId="4FF8204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p>
    <w:p w14:paraId="7CFB5C6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p>
    <w:p w14:paraId="5215752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p>
    <w:p w14:paraId="1C3C0B73"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p>
    <w:p w14:paraId="468FE9AF"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Miscellaneous</w:t>
      </w:r>
    </w:p>
    <w:p w14:paraId="1A04AD2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Governing Law:  This Agreement will be governed by the laws of the State of Michigan.  The parties agree that the Wayne County Circuit Court will have exclusive jurisdiction over any dispute arising out of or relating to this Agreement.</w:t>
      </w:r>
    </w:p>
    <w:p w14:paraId="40745F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Use of Names and Trademarks:  Except for acknowledging the existence of this Agreement, nothing in this Agreement confers any right to use any name, trade name, trademark, or other designation of either party to this Agreement in advertising, publicity, or other promotional activities.  However, either party may use the other party's name, trade name, trademark or other designation with the prior written approval of the other party.</w:t>
      </w:r>
    </w:p>
    <w:p w14:paraId="4B838E8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Notices:  All notices, requests and demands given to or made upon the Parties will be in writing and will be mailed properly addressed, postage prepaid, registered or certified, or personally delivered to either Party at the address listed below or to such other addresses as either Party may designate in writing.  Such notice will be deemed received by the close of business on the date shown on the certified or registered mail receipt, or when it is </w:t>
      </w:r>
      <w:proofErr w:type="gramStart"/>
      <w:r w:rsidRPr="009A4A6C">
        <w:rPr>
          <w:rFonts w:ascii="Times New Roman" w:hAnsi="Times New Roman" w:cs="Times New Roman"/>
        </w:rPr>
        <w:t>actually received</w:t>
      </w:r>
      <w:proofErr w:type="gramEnd"/>
      <w:r w:rsidRPr="009A4A6C">
        <w:rPr>
          <w:rFonts w:ascii="Times New Roman" w:hAnsi="Times New Roman" w:cs="Times New Roman"/>
        </w:rPr>
        <w:t>, whichever is sooner.</w:t>
      </w:r>
    </w:p>
    <w:p w14:paraId="10FEA742" w14:textId="77777777" w:rsidR="00DE200F" w:rsidRPr="009A4A6C" w:rsidRDefault="00DE200F" w:rsidP="00870F29">
      <w:pPr>
        <w:spacing w:after="200"/>
        <w:ind w:left="720"/>
        <w:rPr>
          <w:rFonts w:ascii="Times New Roman" w:hAnsi="Times New Roman" w:cs="Times New Roman"/>
        </w:rPr>
      </w:pPr>
    </w:p>
    <w:tbl>
      <w:tblPr>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90"/>
        <w:gridCol w:w="4890"/>
      </w:tblGrid>
      <w:tr w:rsidR="00DE200F" w:rsidRPr="009A4A6C" w14:paraId="3508936E" w14:textId="77777777" w:rsidTr="00066985">
        <w:tc>
          <w:tcPr>
            <w:tcW w:w="3390" w:type="dxa"/>
            <w:shd w:val="clear" w:color="auto" w:fill="D9D9D9"/>
            <w:tcMar>
              <w:top w:w="100" w:type="dxa"/>
              <w:left w:w="100" w:type="dxa"/>
              <w:bottom w:w="100" w:type="dxa"/>
              <w:right w:w="100" w:type="dxa"/>
            </w:tcMar>
          </w:tcPr>
          <w:p w14:paraId="146351E4"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To</w:t>
            </w:r>
          </w:p>
        </w:tc>
        <w:tc>
          <w:tcPr>
            <w:tcW w:w="4890" w:type="dxa"/>
            <w:shd w:val="clear" w:color="auto" w:fill="D9D9D9"/>
            <w:tcMar>
              <w:top w:w="100" w:type="dxa"/>
              <w:left w:w="100" w:type="dxa"/>
              <w:bottom w:w="100" w:type="dxa"/>
              <w:right w:w="100" w:type="dxa"/>
            </w:tcMar>
          </w:tcPr>
          <w:p w14:paraId="4149532C"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Contact</w:t>
            </w:r>
          </w:p>
        </w:tc>
      </w:tr>
      <w:tr w:rsidR="00DE200F" w:rsidRPr="009A4A6C" w14:paraId="5C339315" w14:textId="77777777" w:rsidTr="00066985">
        <w:tc>
          <w:tcPr>
            <w:tcW w:w="3390" w:type="dxa"/>
            <w:tcMar>
              <w:top w:w="100" w:type="dxa"/>
              <w:left w:w="100" w:type="dxa"/>
              <w:bottom w:w="100" w:type="dxa"/>
              <w:right w:w="100" w:type="dxa"/>
            </w:tcMar>
          </w:tcPr>
          <w:p w14:paraId="250CB1A3"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w:t>
            </w:r>
          </w:p>
        </w:tc>
        <w:tc>
          <w:tcPr>
            <w:tcW w:w="4890" w:type="dxa"/>
            <w:tcMar>
              <w:top w:w="100" w:type="dxa"/>
              <w:left w:w="100" w:type="dxa"/>
              <w:bottom w:w="100" w:type="dxa"/>
              <w:right w:w="100" w:type="dxa"/>
            </w:tcMar>
          </w:tcPr>
          <w:p w14:paraId="7307896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Wayne RESA (WRESA) </w:t>
            </w:r>
          </w:p>
          <w:p w14:paraId="032F812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33500 Van Born Road </w:t>
            </w:r>
          </w:p>
          <w:p w14:paraId="50796564"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Wayne, Michigan 48184</w:t>
            </w:r>
            <w:r w:rsidRPr="009A4A6C">
              <w:rPr>
                <w:rFonts w:ascii="Times New Roman" w:hAnsi="Times New Roman" w:cs="Times New Roman"/>
              </w:rPr>
              <w:br/>
              <w:t>Attn:  Purchasing</w:t>
            </w:r>
          </w:p>
        </w:tc>
      </w:tr>
      <w:tr w:rsidR="00DE200F" w:rsidRPr="009A4A6C" w14:paraId="1C10441E" w14:textId="77777777" w:rsidTr="00066985">
        <w:tc>
          <w:tcPr>
            <w:tcW w:w="3390" w:type="dxa"/>
            <w:tcMar>
              <w:top w:w="100" w:type="dxa"/>
              <w:left w:w="100" w:type="dxa"/>
              <w:bottom w:w="100" w:type="dxa"/>
              <w:right w:w="100" w:type="dxa"/>
            </w:tcMar>
          </w:tcPr>
          <w:p w14:paraId="419E70B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 (email):</w:t>
            </w:r>
          </w:p>
        </w:tc>
        <w:tc>
          <w:tcPr>
            <w:tcW w:w="4890" w:type="dxa"/>
            <w:tcMar>
              <w:top w:w="100" w:type="dxa"/>
              <w:left w:w="100" w:type="dxa"/>
              <w:bottom w:w="100" w:type="dxa"/>
              <w:right w:w="100" w:type="dxa"/>
            </w:tcMar>
          </w:tcPr>
          <w:p w14:paraId="7657A98C" w14:textId="77777777" w:rsidR="00DE200F" w:rsidRPr="009A4A6C" w:rsidRDefault="00DE200F" w:rsidP="00870F29">
            <w:pPr>
              <w:widowControl w:val="0"/>
              <w:pBdr>
                <w:top w:val="nil"/>
                <w:left w:val="nil"/>
                <w:bottom w:val="nil"/>
                <w:right w:val="nil"/>
                <w:between w:val="nil"/>
              </w:pBdr>
              <w:rPr>
                <w:rFonts w:ascii="Times New Roman" w:hAnsi="Times New Roman" w:cs="Times New Roman"/>
                <w:highlight w:val="yellow"/>
              </w:rPr>
            </w:pPr>
            <w:hyperlink r:id="rId25">
              <w:r w:rsidRPr="009A4A6C">
                <w:rPr>
                  <w:rFonts w:ascii="Times New Roman" w:hAnsi="Times New Roman" w:cs="Times New Roman"/>
                  <w:color w:val="1155CC"/>
                  <w:u w:val="single"/>
                </w:rPr>
                <w:t>purchasing@resa.net</w:t>
              </w:r>
            </w:hyperlink>
            <w:r w:rsidRPr="009A4A6C">
              <w:rPr>
                <w:rFonts w:ascii="Times New Roman" w:hAnsi="Times New Roman" w:cs="Times New Roman"/>
              </w:rPr>
              <w:br/>
              <w:t xml:space="preserve">Subject: </w:t>
            </w:r>
            <w:r w:rsidRPr="00283EC5">
              <w:rPr>
                <w:rFonts w:ascii="Times New Roman" w:hAnsi="Times New Roman" w:cs="Times New Roman"/>
              </w:rPr>
              <w:t>RFP WRESA-xx-</w:t>
            </w:r>
            <w:proofErr w:type="spellStart"/>
            <w:r w:rsidRPr="00283EC5">
              <w:rPr>
                <w:rFonts w:ascii="Times New Roman" w:hAnsi="Times New Roman" w:cs="Times New Roman"/>
              </w:rPr>
              <w:t>xxxx</w:t>
            </w:r>
            <w:proofErr w:type="spellEnd"/>
            <w:r w:rsidRPr="00283EC5">
              <w:rPr>
                <w:rFonts w:ascii="Times New Roman" w:hAnsi="Times New Roman" w:cs="Times New Roman"/>
              </w:rPr>
              <w:t>-</w:t>
            </w:r>
            <w:proofErr w:type="spellStart"/>
            <w:r w:rsidRPr="00283EC5">
              <w:rPr>
                <w:rFonts w:ascii="Times New Roman" w:hAnsi="Times New Roman" w:cs="Times New Roman"/>
              </w:rPr>
              <w:t>xxxx</w:t>
            </w:r>
            <w:proofErr w:type="spellEnd"/>
            <w:r w:rsidRPr="00283EC5">
              <w:rPr>
                <w:rFonts w:ascii="Times New Roman" w:hAnsi="Times New Roman" w:cs="Times New Roman"/>
              </w:rPr>
              <w:t>-xx</w:t>
            </w:r>
          </w:p>
        </w:tc>
      </w:tr>
      <w:tr w:rsidR="00DE200F" w:rsidRPr="009A4A6C" w14:paraId="4C8AC048" w14:textId="77777777" w:rsidTr="00066985">
        <w:tc>
          <w:tcPr>
            <w:tcW w:w="3390" w:type="dxa"/>
            <w:tcMar>
              <w:top w:w="100" w:type="dxa"/>
              <w:left w:w="100" w:type="dxa"/>
              <w:bottom w:w="100" w:type="dxa"/>
              <w:right w:w="100" w:type="dxa"/>
            </w:tcMar>
          </w:tcPr>
          <w:p w14:paraId="3711E7B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w:t>
            </w:r>
          </w:p>
        </w:tc>
        <w:tc>
          <w:tcPr>
            <w:tcW w:w="4890" w:type="dxa"/>
            <w:tcMar>
              <w:top w:w="100" w:type="dxa"/>
              <w:left w:w="100" w:type="dxa"/>
              <w:bottom w:w="100" w:type="dxa"/>
              <w:right w:w="100" w:type="dxa"/>
            </w:tcMar>
          </w:tcPr>
          <w:p w14:paraId="44F3803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 (email):</w:t>
            </w:r>
          </w:p>
        </w:tc>
      </w:tr>
    </w:tbl>
    <w:p w14:paraId="01FF5F2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3CF127B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Severability:  If any provision of the Agreement will be held by a court of competent jurisdiction to be contrary to law, the remaining provisions of the Agreement will remain in full force and effect.</w:t>
      </w:r>
    </w:p>
    <w:p w14:paraId="0A8D7034"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Waiver:  No term or provision hereof will be deemed waived and no breach excused unless such waiver or consent will be in writing and signed by the Party claimed to have waived or consented.</w:t>
      </w:r>
    </w:p>
    <w:p w14:paraId="6F16216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Counterparts:  Delivery by Facsimile or Email:  This Agreement may be executed in one or more counterparts, all of which, taken together, will constitute one instrument.  Any signature page delivered via facsimile or email will be binding to the same extent as an original signature page.</w:t>
      </w:r>
    </w:p>
    <w:p w14:paraId="3F0C5432"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Integration Clause:  This Agreement constitutes the entire agreement between the Parties hereto pertaining to the subject matter hereof and supersedes all prior agreements, understandings, negotiations and discussions, whether oral or written, of the Parties hereto, pertaining to such subject matter.  No amendment, supplements, modification or waiver of this Agreement will be binding unless it is set forth in a written document signed by the Parties hereto.  No waiver of any of the provisions of this Agreement will be deemed or will constitute a waiver of any other provision (</w:t>
      </w:r>
      <w:proofErr w:type="gramStart"/>
      <w:r w:rsidRPr="009A4A6C">
        <w:rPr>
          <w:rFonts w:ascii="Times New Roman" w:hAnsi="Times New Roman" w:cs="Times New Roman"/>
        </w:rPr>
        <w:t>whether or not</w:t>
      </w:r>
      <w:proofErr w:type="gramEnd"/>
      <w:r w:rsidRPr="009A4A6C">
        <w:rPr>
          <w:rFonts w:ascii="Times New Roman" w:hAnsi="Times New Roman" w:cs="Times New Roman"/>
        </w:rPr>
        <w:t xml:space="preserve"> similar) nor will such waiver constitute a continuing waiver unless otherwise expressly provided in a written document signed by the Parties hereto.</w:t>
      </w:r>
    </w:p>
    <w:p w14:paraId="5706CBAB"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Force Majeure:  No Party hereto shall be required to perform any obligation hereunder that is directly or indirectly prevented by delays of vendors or supplies, strikes, lockouts, fires, labor disputes, floods, accidents, war, orders or decrees of any court or other governmental authority, or any other causes whatsoever beyond the reasonable control of such Party, and the time for performance thereof will be extended by the number of days such performance is so prevented; provided, however, that the Party so prevented from performing will use its reasonable best efforts to remedy the cause or causes preventing it from performing.</w:t>
      </w:r>
    </w:p>
    <w:p w14:paraId="3AC0403B" w14:textId="77777777" w:rsidR="00DE200F" w:rsidRPr="009A4A6C" w:rsidRDefault="00DE200F" w:rsidP="00870F29">
      <w:pPr>
        <w:ind w:left="-360"/>
        <w:rPr>
          <w:rFonts w:ascii="Times New Roman" w:hAnsi="Times New Roman" w:cs="Times New Roman"/>
        </w:rPr>
      </w:pPr>
    </w:p>
    <w:p w14:paraId="7C6CDA7E"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Transition Responsibilities</w:t>
      </w:r>
    </w:p>
    <w:p w14:paraId="7707036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Upon termination or expiration of this Contract for any reason, Contractor must provide all necessary transition assistance as requested by WRESA, for a period not exceeding ninety (90) calendar days. The purpose of this transition assistance is to ensure the continued and uninterrupted progress of the Contract Activities and facilitate their orderly transfer to WRESA or its designated representatives. The transition assistance may include, but is not limited to:</w:t>
      </w:r>
    </w:p>
    <w:p w14:paraId="631AEC12"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Continuing to perform the Contract Activities at the established Contract rates.</w:t>
      </w:r>
    </w:p>
    <w:p w14:paraId="1ADF646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Taking all reasonable and necessary steps to transition the work, including training, equipment, software, leases, reports, and other documentation, to WRESA or its designated representatives.</w:t>
      </w:r>
    </w:p>
    <w:p w14:paraId="071B928C"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Complying with any necessary measures directed by WRESA to preserve, maintain, protect, or return any materials, data, property, or confidential information provided by any entity, agent, vendor, or employee of WRESA.</w:t>
      </w:r>
    </w:p>
    <w:p w14:paraId="47D1B12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Transferring title and delivering completed or partially completed deliverables prepared under this Contract to WRESA, at WRESA's discretion, upon the termination date of the Contract.</w:t>
      </w:r>
    </w:p>
    <w:p w14:paraId="5285995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Preparing accurate accounting for reconciling all outstanding accounts between WRESA and the Contractor.</w:t>
      </w:r>
    </w:p>
    <w:p w14:paraId="6A5810E4" w14:textId="77777777" w:rsidR="00DE200F" w:rsidRPr="009A4A6C" w:rsidRDefault="00DE200F" w:rsidP="00870F29">
      <w:pPr>
        <w:spacing w:after="200"/>
        <w:ind w:left="1440"/>
        <w:rPr>
          <w:rFonts w:ascii="Times New Roman" w:hAnsi="Times New Roman" w:cs="Times New Roman"/>
        </w:rPr>
      </w:pPr>
    </w:p>
    <w:p w14:paraId="4F8CF1D0" w14:textId="77777777" w:rsidR="00DE200F" w:rsidRPr="009A4A6C" w:rsidRDefault="00DE200F" w:rsidP="00870F29">
      <w:pPr>
        <w:spacing w:after="200"/>
        <w:ind w:left="1440"/>
        <w:rPr>
          <w:rFonts w:ascii="Times New Roman" w:hAnsi="Times New Roman" w:cs="Times New Roman"/>
        </w:rPr>
      </w:pPr>
    </w:p>
    <w:p w14:paraId="6D25A37C" w14:textId="77777777" w:rsidR="00DE200F" w:rsidRPr="009A4A6C" w:rsidRDefault="00DE200F" w:rsidP="00870F29">
      <w:pPr>
        <w:spacing w:after="200"/>
        <w:ind w:left="1440"/>
        <w:rPr>
          <w:rFonts w:ascii="Times New Roman" w:hAnsi="Times New Roman" w:cs="Times New Roman"/>
        </w:rPr>
      </w:pPr>
    </w:p>
    <w:p w14:paraId="57FDAD9A" w14:textId="77777777" w:rsidR="00DE200F" w:rsidRPr="009A4A6C" w:rsidRDefault="00DE200F" w:rsidP="00870F29">
      <w:pPr>
        <w:spacing w:after="200"/>
        <w:ind w:left="1440"/>
        <w:rPr>
          <w:rFonts w:ascii="Times New Roman" w:hAnsi="Times New Roman" w:cs="Times New Roman"/>
        </w:rPr>
      </w:pPr>
    </w:p>
    <w:p w14:paraId="39F9D9D1" w14:textId="77777777" w:rsidR="00DE200F" w:rsidRPr="009A4A6C" w:rsidRDefault="00DE200F" w:rsidP="00870F29">
      <w:pPr>
        <w:spacing w:after="200"/>
        <w:ind w:left="1440"/>
        <w:rPr>
          <w:rFonts w:ascii="Times New Roman" w:hAnsi="Times New Roman" w:cs="Times New Roman"/>
        </w:rPr>
      </w:pPr>
    </w:p>
    <w:p w14:paraId="4125FDD8" w14:textId="77777777" w:rsidR="00DE200F" w:rsidRPr="009A4A6C" w:rsidRDefault="00DE200F" w:rsidP="00870F29">
      <w:pPr>
        <w:spacing w:after="200"/>
        <w:ind w:left="1440"/>
        <w:rPr>
          <w:rFonts w:ascii="Times New Roman" w:hAnsi="Times New Roman" w:cs="Times New Roman"/>
        </w:rPr>
      </w:pPr>
    </w:p>
    <w:p w14:paraId="698815EB" w14:textId="77777777" w:rsidR="00DE200F" w:rsidRPr="009A4A6C" w:rsidRDefault="00DE200F" w:rsidP="00870F29">
      <w:pPr>
        <w:spacing w:after="200"/>
        <w:ind w:left="1440"/>
        <w:rPr>
          <w:rFonts w:ascii="Times New Roman" w:hAnsi="Times New Roman" w:cs="Times New Roman"/>
        </w:rPr>
      </w:pPr>
      <w:r w:rsidRPr="009A4A6C">
        <w:rPr>
          <w:rFonts w:ascii="Times New Roman" w:hAnsi="Times New Roman" w:cs="Times New Roman"/>
        </w:rPr>
        <w:t> </w:t>
      </w:r>
    </w:p>
    <w:p w14:paraId="24BDB90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IN WITNESS WHEREOF, the Parties have caused this Agreement to be executed by their undersigned duly authorized representatives as of this date first set forth above.</w:t>
      </w:r>
    </w:p>
    <w:p w14:paraId="1D702786" w14:textId="77777777" w:rsidR="00DE200F" w:rsidRPr="009A4A6C" w:rsidRDefault="00DE200F" w:rsidP="00870F29">
      <w:pPr>
        <w:ind w:left="-360"/>
        <w:rPr>
          <w:rFonts w:ascii="Times New Roman" w:hAnsi="Times New Roman" w:cs="Times New Roman"/>
        </w:rPr>
      </w:pPr>
    </w:p>
    <w:p w14:paraId="72A8FB5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57BE691B" w14:textId="77777777" w:rsidR="00DE200F" w:rsidRPr="009A4A6C" w:rsidRDefault="00DE200F" w:rsidP="00870F29">
      <w:pPr>
        <w:ind w:left="-360"/>
        <w:rPr>
          <w:rFonts w:ascii="Times New Roman" w:hAnsi="Times New Roman" w:cs="Times New Roman"/>
        </w:rPr>
      </w:pPr>
    </w:p>
    <w:p w14:paraId="3ED31570" w14:textId="77777777" w:rsidR="00DE200F" w:rsidRPr="009A4A6C" w:rsidRDefault="00DE200F" w:rsidP="00870F29">
      <w:pPr>
        <w:ind w:left="-360"/>
        <w:rPr>
          <w:rFonts w:ascii="Times New Roman" w:hAnsi="Times New Roman" w:cs="Times New Roman"/>
        </w:rPr>
      </w:pPr>
    </w:p>
    <w:p w14:paraId="42EA415B"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SUPPLIER:  XXXXXX</w:t>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 xml:space="preserve">WAYNE REGIONAL EDUCATIONAL </w:t>
      </w:r>
      <w:r w:rsidRPr="009A4A6C">
        <w:rPr>
          <w:rFonts w:ascii="Times New Roman" w:hAnsi="Times New Roman" w:cs="Times New Roman"/>
          <w:b/>
        </w:rPr>
        <w:br/>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SERVICE AGENCY:</w:t>
      </w:r>
    </w:p>
    <w:p w14:paraId="2FDA0777" w14:textId="77777777" w:rsidR="00DE200F" w:rsidRPr="009A4A6C" w:rsidRDefault="00DE200F" w:rsidP="00870F29">
      <w:pPr>
        <w:ind w:left="-360"/>
        <w:rPr>
          <w:rFonts w:ascii="Times New Roman" w:hAnsi="Times New Roman" w:cs="Times New Roman"/>
        </w:rPr>
      </w:pPr>
    </w:p>
    <w:p w14:paraId="5A5D3E0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lastRenderedPageBreak/>
        <w:t>Signature: _______________________________</w:t>
      </w:r>
      <w:r w:rsidRPr="009A4A6C">
        <w:rPr>
          <w:rFonts w:ascii="Times New Roman" w:hAnsi="Times New Roman" w:cs="Times New Roman"/>
        </w:rPr>
        <w:tab/>
        <w:t>Signature: ______________________________</w:t>
      </w:r>
      <w:r w:rsidRPr="009A4A6C">
        <w:rPr>
          <w:rFonts w:ascii="Times New Roman" w:hAnsi="Times New Roman" w:cs="Times New Roman"/>
        </w:rPr>
        <w:tab/>
      </w:r>
    </w:p>
    <w:p w14:paraId="4621EF5B" w14:textId="77777777" w:rsidR="00DE200F" w:rsidRPr="009A4A6C" w:rsidRDefault="00DE200F" w:rsidP="00870F29">
      <w:pPr>
        <w:ind w:left="-360"/>
        <w:rPr>
          <w:rFonts w:ascii="Times New Roman" w:hAnsi="Times New Roman" w:cs="Times New Roman"/>
        </w:rPr>
      </w:pPr>
    </w:p>
    <w:p w14:paraId="1EE85B3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Printed Name: ____________________________</w:t>
      </w:r>
      <w:r w:rsidRPr="009A4A6C">
        <w:rPr>
          <w:rFonts w:ascii="Times New Roman" w:hAnsi="Times New Roman" w:cs="Times New Roman"/>
        </w:rPr>
        <w:tab/>
        <w:t>Printed Name: ___________________________</w:t>
      </w:r>
    </w:p>
    <w:p w14:paraId="530008B3" w14:textId="77777777" w:rsidR="00DE200F" w:rsidRPr="009A4A6C" w:rsidRDefault="00DE200F" w:rsidP="00870F29">
      <w:pPr>
        <w:ind w:left="-360"/>
        <w:rPr>
          <w:rFonts w:ascii="Times New Roman" w:hAnsi="Times New Roman" w:cs="Times New Roman"/>
        </w:rPr>
      </w:pPr>
    </w:p>
    <w:p w14:paraId="435A8BF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Title: ___________________________________</w:t>
      </w:r>
      <w:r w:rsidRPr="009A4A6C">
        <w:rPr>
          <w:rFonts w:ascii="Times New Roman" w:hAnsi="Times New Roman" w:cs="Times New Roman"/>
        </w:rPr>
        <w:tab/>
        <w:t>Title: __________________________________</w:t>
      </w:r>
    </w:p>
    <w:p w14:paraId="03B7C9B7" w14:textId="77777777" w:rsidR="00DE200F" w:rsidRPr="009A4A6C" w:rsidRDefault="00DE200F" w:rsidP="00870F29">
      <w:pPr>
        <w:ind w:left="-360"/>
        <w:rPr>
          <w:rFonts w:ascii="Times New Roman" w:hAnsi="Times New Roman" w:cs="Times New Roman"/>
        </w:rPr>
      </w:pPr>
    </w:p>
    <w:p w14:paraId="3CC21C3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Date of Signature:  _________________________</w:t>
      </w:r>
      <w:r w:rsidRPr="009A4A6C">
        <w:rPr>
          <w:rFonts w:ascii="Times New Roman" w:hAnsi="Times New Roman" w:cs="Times New Roman"/>
        </w:rPr>
        <w:tab/>
        <w:t>Date of Signature: ________________________</w:t>
      </w:r>
    </w:p>
    <w:p w14:paraId="6D0583C4" w14:textId="2870279F" w:rsidR="00DE200F" w:rsidRPr="009A4A6C" w:rsidRDefault="00DE200F" w:rsidP="00870F29">
      <w:pPr>
        <w:rPr>
          <w:rFonts w:ascii="Times New Roman" w:hAnsi="Times New Roman" w:cs="Times New Roman"/>
        </w:rPr>
      </w:pPr>
    </w:p>
    <w:p w14:paraId="16AE64AF" w14:textId="248356B3" w:rsidR="00DE200F" w:rsidRPr="009A4A6C" w:rsidRDefault="00DE200F" w:rsidP="00870F29">
      <w:pPr>
        <w:rPr>
          <w:rFonts w:ascii="Times New Roman" w:hAnsi="Times New Roman" w:cs="Times New Roman"/>
        </w:rPr>
      </w:pPr>
    </w:p>
    <w:p w14:paraId="3B59549B" w14:textId="77777777" w:rsidR="00DE200F" w:rsidRPr="00870F29" w:rsidRDefault="00DE200F" w:rsidP="00870F29">
      <w:pPr>
        <w:pStyle w:val="Heading4"/>
        <w:numPr>
          <w:ilvl w:val="0"/>
          <w:numId w:val="0"/>
        </w:numPr>
        <w:spacing w:line="276" w:lineRule="auto"/>
        <w:ind w:left="-360" w:firstLine="360"/>
        <w:rPr>
          <w:rFonts w:ascii="Times New Roman" w:hAnsi="Times New Roman" w:cs="Times New Roman"/>
          <w:bCs w:val="0"/>
          <w:sz w:val="32"/>
          <w:szCs w:val="32"/>
        </w:rPr>
      </w:pPr>
      <w:bookmarkStart w:id="38" w:name="_fzynuxywgi8c" w:colFirst="0" w:colLast="0"/>
      <w:bookmarkEnd w:id="38"/>
      <w:r w:rsidRPr="00870F29">
        <w:rPr>
          <w:rFonts w:ascii="Times New Roman" w:hAnsi="Times New Roman" w:cs="Times New Roman"/>
          <w:bCs w:val="0"/>
          <w:sz w:val="32"/>
          <w:szCs w:val="32"/>
        </w:rPr>
        <w:t>ATTACHMENT #9 - FEDERAL PROVISIONS ADDENDUM</w:t>
      </w:r>
    </w:p>
    <w:p w14:paraId="6D0F9FA3" w14:textId="77777777" w:rsidR="00DE200F" w:rsidRPr="009A4A6C" w:rsidRDefault="00DE200F" w:rsidP="00870F29">
      <w:pPr>
        <w:rPr>
          <w:rFonts w:ascii="Times New Roman" w:hAnsi="Times New Roman" w:cs="Times New Roman"/>
        </w:rPr>
      </w:pPr>
    </w:p>
    <w:p w14:paraId="0B6C2E8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addendum applies to purchases that will be paid for in whole or in part with funds obtained from the federal government. The provisions below are required, and the language is not negotiable. If any provision below conflicts with WRESA’s terms and conditions, including any attachments, schedules, or exhibits to WRESA’s Contract, the provisions below take priority to the extent a provision is required by federal law; otherwise, the order of precedence set forth in the Contract applies. Hyperlinks are provided for convenience only; broken hyperlinks will not relieve Contractor from compliance with the law.</w:t>
      </w:r>
    </w:p>
    <w:p w14:paraId="50426DC7" w14:textId="77777777" w:rsidR="00DE200F" w:rsidRPr="009A4A6C" w:rsidRDefault="00DE200F" w:rsidP="00870F29">
      <w:pPr>
        <w:rPr>
          <w:rFonts w:ascii="Times New Roman" w:hAnsi="Times New Roman" w:cs="Times New Roman"/>
        </w:rPr>
      </w:pPr>
    </w:p>
    <w:p w14:paraId="1F7A389F"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Equal Employment Opportunity</w:t>
      </w:r>
    </w:p>
    <w:p w14:paraId="2EDAF09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this Contract is a “federally assisted construction contract” as defined in </w:t>
      </w:r>
      <w:hyperlink r:id="rId26">
        <w:r w:rsidRPr="009A4A6C">
          <w:rPr>
            <w:rFonts w:ascii="Times New Roman" w:hAnsi="Times New Roman" w:cs="Times New Roman"/>
            <w:color w:val="1155CC"/>
            <w:u w:val="single"/>
          </w:rPr>
          <w:t>41 CFR  Part 60-1.3</w:t>
        </w:r>
      </w:hyperlink>
      <w:r w:rsidRPr="009A4A6C">
        <w:rPr>
          <w:rFonts w:ascii="Times New Roman" w:hAnsi="Times New Roman" w:cs="Times New Roman"/>
        </w:rPr>
        <w:t xml:space="preserve">, and except as otherwise may be provided under </w:t>
      </w:r>
      <w:hyperlink r:id="rId27">
        <w:r w:rsidRPr="009A4A6C">
          <w:rPr>
            <w:rFonts w:ascii="Times New Roman" w:hAnsi="Times New Roman" w:cs="Times New Roman"/>
            <w:color w:val="1155CC"/>
            <w:u w:val="single"/>
          </w:rPr>
          <w:t>41 CFR Part 60</w:t>
        </w:r>
      </w:hyperlink>
      <w:r w:rsidRPr="009A4A6C">
        <w:rPr>
          <w:rFonts w:ascii="Times New Roman" w:hAnsi="Times New Roman" w:cs="Times New Roman"/>
        </w:rPr>
        <w:t>, then during performance of this Contract, the Contractor agrees as follows:</w:t>
      </w:r>
    </w:p>
    <w:p w14:paraId="204DDAD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65D0D366" w14:textId="77777777" w:rsidR="00DE200F" w:rsidRPr="009A4A6C" w:rsidRDefault="00DE200F" w:rsidP="00870F29">
      <w:pPr>
        <w:spacing w:after="200"/>
        <w:ind w:left="360"/>
        <w:rPr>
          <w:rFonts w:ascii="Times New Roman" w:hAnsi="Times New Roman" w:cs="Times New Roman"/>
        </w:rPr>
      </w:pPr>
      <w:r w:rsidRPr="009A4A6C">
        <w:rPr>
          <w:rFonts w:ascii="Times New Roman" w:hAnsi="Times New Roman" w:cs="Times New Roman"/>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74AEED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0B9481B"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w:t>
      </w:r>
      <w:r w:rsidRPr="009A4A6C">
        <w:rPr>
          <w:rFonts w:ascii="Times New Roman" w:hAnsi="Times New Roman" w:cs="Times New Roman"/>
        </w:rPr>
        <w:lastRenderedPageBreak/>
        <w:t>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F100E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rsidRPr="009A4A6C">
        <w:rPr>
          <w:rFonts w:ascii="Times New Roman" w:hAnsi="Times New Roman" w:cs="Times New Roman"/>
        </w:rPr>
        <w:t>section, and</w:t>
      </w:r>
      <w:proofErr w:type="gramEnd"/>
      <w:r w:rsidRPr="009A4A6C">
        <w:rPr>
          <w:rFonts w:ascii="Times New Roman" w:hAnsi="Times New Roman" w:cs="Times New Roman"/>
        </w:rPr>
        <w:t xml:space="preserve"> shall post copies of the notice in conspicuous places available to employees and applicants for employment.</w:t>
      </w:r>
    </w:p>
    <w:p w14:paraId="3613890A"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comply with all provisions of </w:t>
      </w:r>
      <w:hyperlink r:id="rId28">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of the rules, regulations, and relevant orders of the Secretary of Labor.</w:t>
      </w:r>
    </w:p>
    <w:p w14:paraId="267D069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furnish all information and reports required by </w:t>
      </w:r>
      <w:hyperlink r:id="rId29">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571E2E3"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w:t>
      </w:r>
      <w:hyperlink r:id="rId30">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such other sanctions may be imposed and remedies invoked as provided in </w:t>
      </w:r>
      <w:hyperlink r:id="rId31">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or by rule, regulation, or order of the Secretary of Labor, or as otherwise provided by law.</w:t>
      </w:r>
    </w:p>
    <w:p w14:paraId="1D19DBC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w:t>
      </w:r>
      <w:hyperlink r:id="rId32">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04106B4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Provided, however, that in the event a Contractor becomes involved in, or is threatened with, litigation with a subcontractor or vendor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such direction by the administering agency, the Contractor may request the United States to </w:t>
      </w:r>
      <w:proofErr w:type="gramStart"/>
      <w:r w:rsidRPr="009A4A6C">
        <w:rPr>
          <w:rFonts w:ascii="Times New Roman" w:hAnsi="Times New Roman" w:cs="Times New Roman"/>
        </w:rPr>
        <w:t>enter into</w:t>
      </w:r>
      <w:proofErr w:type="gramEnd"/>
      <w:r w:rsidRPr="009A4A6C">
        <w:rPr>
          <w:rFonts w:ascii="Times New Roman" w:hAnsi="Times New Roman" w:cs="Times New Roman"/>
        </w:rPr>
        <w:t xml:space="preserve"> such litigation to protect the interests of the United States.</w:t>
      </w:r>
    </w:p>
    <w:p w14:paraId="04F07FC7"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w:t>
      </w:r>
      <w:r w:rsidRPr="009A4A6C">
        <w:rPr>
          <w:rFonts w:ascii="Times New Roman" w:hAnsi="Times New Roman" w:cs="Times New Roman"/>
        </w:rPr>
        <w:lastRenderedPageBreak/>
        <w:t>opportunity clause is not applicable to any agency, instrumentality or subdivision of such government which does not participate in work on or under the Contract.</w:t>
      </w:r>
    </w:p>
    <w:p w14:paraId="1962A7D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8CEE0C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39289DD" w14:textId="77777777" w:rsidR="00DE200F" w:rsidRPr="009A4A6C" w:rsidRDefault="00DE200F" w:rsidP="00870F29">
      <w:pPr>
        <w:rPr>
          <w:rFonts w:ascii="Times New Roman" w:hAnsi="Times New Roman" w:cs="Times New Roman"/>
        </w:rPr>
      </w:pPr>
    </w:p>
    <w:p w14:paraId="17BFAD18"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Davis-Bacon Act (Prevailing Wage) </w:t>
      </w:r>
      <w:r w:rsidRPr="009A4A6C">
        <w:rPr>
          <w:rFonts w:ascii="Times New Roman" w:hAnsi="Times New Roman" w:cs="Times New Roman"/>
        </w:rPr>
        <w:t>If this Contract is a prime construction contract in excess of $2,000, the Contractor (and its Subcontractors) must comply with the Davis-Bacon Act (</w:t>
      </w:r>
      <w:hyperlink r:id="rId33">
        <w:r w:rsidRPr="009A4A6C">
          <w:rPr>
            <w:rFonts w:ascii="Times New Roman" w:hAnsi="Times New Roman" w:cs="Times New Roman"/>
            <w:color w:val="1155CC"/>
            <w:u w:val="single"/>
          </w:rPr>
          <w:t>40 USC 3141-3148</w:t>
        </w:r>
      </w:hyperlink>
      <w:r w:rsidRPr="009A4A6C">
        <w:rPr>
          <w:rFonts w:ascii="Times New Roman" w:hAnsi="Times New Roman" w:cs="Times New Roman"/>
        </w:rPr>
        <w:t>) as supplemented by Department of Labor regulations (</w:t>
      </w:r>
      <w:hyperlink r:id="rId34">
        <w:r w:rsidRPr="009A4A6C">
          <w:rPr>
            <w:rFonts w:ascii="Times New Roman" w:hAnsi="Times New Roman" w:cs="Times New Roman"/>
            <w:color w:val="1155CC"/>
            <w:u w:val="single"/>
          </w:rPr>
          <w:t>29 CFR Part 5</w:t>
        </w:r>
      </w:hyperlink>
      <w:r w:rsidRPr="009A4A6C">
        <w:rPr>
          <w:rFonts w:ascii="Times New Roman" w:hAnsi="Times New Roman" w:cs="Times New Roman"/>
        </w:rPr>
        <w:t>, “Labor Standards Provisions Applicable to Contracts Covering Federally Financed and Assisted Construction”), and during performance of this Contract the Contractor agrees as follows:</w:t>
      </w:r>
    </w:p>
    <w:p w14:paraId="2F6021F9"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All transactions regarding this Contract shall be done in compliance with the Davis-Bacon Act (40 U.S.C. 3141- 3144, and 3146-3148) and the requirements of 29 C.F.R. pt. 5 as may be applicable. The Contractor shall comply with 40 U.S.C. 3141¬3144, and 3146-3148 and the requirements of 29 C.F.R. pt. 5 as applicable.</w:t>
      </w:r>
    </w:p>
    <w:p w14:paraId="16042666"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Contractors are required to pay wages to laborers and mechanics at a rate not less than the prevailing wages specified in a wage determination made by the Secretary of Labor.</w:t>
      </w:r>
    </w:p>
    <w:p w14:paraId="3841E1D5"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Additionally, Contractors are required to pay wages not less than once a week.</w:t>
      </w:r>
    </w:p>
    <w:p w14:paraId="52818CDB" w14:textId="77777777" w:rsidR="00DE200F" w:rsidRPr="009A4A6C" w:rsidRDefault="00DE200F" w:rsidP="00870F29">
      <w:pPr>
        <w:spacing w:after="200"/>
        <w:rPr>
          <w:rFonts w:ascii="Times New Roman" w:hAnsi="Times New Roman" w:cs="Times New Roman"/>
        </w:rPr>
      </w:pPr>
    </w:p>
    <w:p w14:paraId="4F059D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Copeland “Anti-Kickback” Act </w:t>
      </w:r>
      <w:r w:rsidRPr="009A4A6C">
        <w:rPr>
          <w:rFonts w:ascii="Times New Roman" w:hAnsi="Times New Roman" w:cs="Times New Roman"/>
        </w:rPr>
        <w:t>If this Contract is a Contract for construction or repair work in excess of $2,000 where the Davis-Bacon Act applies, the Contractor must comply with the Copeland “Anti-Kickback” Act (</w:t>
      </w:r>
      <w:hyperlink r:id="rId35">
        <w:r w:rsidRPr="009A4A6C">
          <w:rPr>
            <w:rFonts w:ascii="Times New Roman" w:hAnsi="Times New Roman" w:cs="Times New Roman"/>
            <w:color w:val="1155CC"/>
            <w:u w:val="single"/>
          </w:rPr>
          <w:t>40 USC 3145</w:t>
        </w:r>
      </w:hyperlink>
      <w:r w:rsidRPr="009A4A6C">
        <w:rPr>
          <w:rFonts w:ascii="Times New Roman" w:hAnsi="Times New Roman" w:cs="Times New Roman"/>
        </w:rPr>
        <w:t>), as supplemented by Department of Labor regulations (</w:t>
      </w:r>
      <w:hyperlink r:id="rId36">
        <w:r w:rsidRPr="009A4A6C">
          <w:rPr>
            <w:rFonts w:ascii="Times New Roman" w:hAnsi="Times New Roman" w:cs="Times New Roman"/>
            <w:color w:val="1155CC"/>
            <w:u w:val="single"/>
          </w:rPr>
          <w:t>29 CFR Part 3</w:t>
        </w:r>
      </w:hyperlink>
      <w:r w:rsidRPr="009A4A6C">
        <w:rPr>
          <w:rFonts w:ascii="Times New Roman" w:hAnsi="Times New Roman" w:cs="Times New Roman"/>
        </w:rPr>
        <w:t xml:space="preserve">), “Contractors and Subcontractors on Public Building or Public Work Financed in Whole or in Part by Loans or Grants from the United States”), which prohibits the Contractor and subrecipients </w:t>
      </w:r>
      <w:r w:rsidRPr="009A4A6C">
        <w:rPr>
          <w:rFonts w:ascii="Times New Roman" w:hAnsi="Times New Roman" w:cs="Times New Roman"/>
        </w:rPr>
        <w:lastRenderedPageBreak/>
        <w:t xml:space="preserve">from inducing, by any means, any person employed in the construction, completion, or repair of public work, to give up any part of the compensation to which he or she is otherwise entitled, and during performance of this Contract the Contractor agrees as follows: </w:t>
      </w:r>
    </w:p>
    <w:p w14:paraId="257DDF52"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Contractor</w:t>
      </w:r>
      <w:r w:rsidRPr="009A4A6C">
        <w:rPr>
          <w:rFonts w:ascii="Times New Roman" w:hAnsi="Times New Roman" w:cs="Times New Roman"/>
        </w:rPr>
        <w:t>. The Contractor shall comply with 18 U.S.C. § 874, 40 U.S.C. § 3145, and the requirements of 29 C.F.R. pt. 3 as may be applicable, which are incorporated by reference into this Contract.</w:t>
      </w:r>
    </w:p>
    <w:p w14:paraId="68ED037C" w14:textId="77777777" w:rsidR="00DE200F" w:rsidRPr="009A4A6C" w:rsidRDefault="00DE200F" w:rsidP="00870F29">
      <w:pPr>
        <w:numPr>
          <w:ilvl w:val="1"/>
          <w:numId w:val="26"/>
        </w:numPr>
        <w:rPr>
          <w:rFonts w:ascii="Times New Roman" w:hAnsi="Times New Roman" w:cs="Times New Roman"/>
          <w:b/>
        </w:rPr>
      </w:pPr>
      <w:r w:rsidRPr="009A4A6C">
        <w:rPr>
          <w:rFonts w:ascii="Times New Roman" w:hAnsi="Times New Roman" w:cs="Times New Roman"/>
          <w:b/>
        </w:rPr>
        <w:t>Subcontracts</w:t>
      </w:r>
      <w:r w:rsidRPr="009A4A6C">
        <w:rPr>
          <w:rFonts w:ascii="Times New Roman" w:hAnsi="Times New Roman" w:cs="Times New Roman"/>
        </w:rPr>
        <w:t xml:space="preserve">. The Contractor or Subcontractor shall insert in any subcontracts the clause above and such other clauses as FEMA or the applicable federal awarding agency may by appropriate instructions require, </w:t>
      </w:r>
      <w:proofErr w:type="gramStart"/>
      <w:r w:rsidRPr="009A4A6C">
        <w:rPr>
          <w:rFonts w:ascii="Times New Roman" w:hAnsi="Times New Roman" w:cs="Times New Roman"/>
        </w:rPr>
        <w:t>and also</w:t>
      </w:r>
      <w:proofErr w:type="gramEnd"/>
      <w:r w:rsidRPr="009A4A6C">
        <w:rPr>
          <w:rFonts w:ascii="Times New Roman" w:hAnsi="Times New Roman" w:cs="Times New Roman"/>
        </w:rPr>
        <w:t xml:space="preserve"> a clause requiring the Subcontractors to include these clauses in any lower tier subcontracts. The prime contractor shall be responsible for the compliance by any subcontractor or lower tier subcontractor with </w:t>
      </w:r>
      <w:proofErr w:type="gramStart"/>
      <w:r w:rsidRPr="009A4A6C">
        <w:rPr>
          <w:rFonts w:ascii="Times New Roman" w:hAnsi="Times New Roman" w:cs="Times New Roman"/>
        </w:rPr>
        <w:t>all of</w:t>
      </w:r>
      <w:proofErr w:type="gramEnd"/>
      <w:r w:rsidRPr="009A4A6C">
        <w:rPr>
          <w:rFonts w:ascii="Times New Roman" w:hAnsi="Times New Roman" w:cs="Times New Roman"/>
        </w:rPr>
        <w:t xml:space="preserve"> these </w:t>
      </w:r>
      <w:proofErr w:type="gramStart"/>
      <w:r w:rsidRPr="009A4A6C">
        <w:rPr>
          <w:rFonts w:ascii="Times New Roman" w:hAnsi="Times New Roman" w:cs="Times New Roman"/>
        </w:rPr>
        <w:t>contract</w:t>
      </w:r>
      <w:proofErr w:type="gramEnd"/>
      <w:r w:rsidRPr="009A4A6C">
        <w:rPr>
          <w:rFonts w:ascii="Times New Roman" w:hAnsi="Times New Roman" w:cs="Times New Roman"/>
        </w:rPr>
        <w:t xml:space="preserve"> clauses.</w:t>
      </w:r>
    </w:p>
    <w:p w14:paraId="67AB9CD0"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Breach</w:t>
      </w:r>
      <w:r w:rsidRPr="009A4A6C">
        <w:rPr>
          <w:rFonts w:ascii="Times New Roman" w:hAnsi="Times New Roman" w:cs="Times New Roman"/>
        </w:rPr>
        <w:t>. A breach of the contract clauses above may be grounds for termination of the Contract, and for debarment as a Contractor and Subcontractor as provided in 29 C.F.R. § 5.12.</w:t>
      </w:r>
    </w:p>
    <w:p w14:paraId="3DABBF90" w14:textId="77777777" w:rsidR="00DE200F" w:rsidRPr="009A4A6C" w:rsidRDefault="00DE200F" w:rsidP="00870F29">
      <w:pPr>
        <w:spacing w:after="200"/>
        <w:rPr>
          <w:rFonts w:ascii="Times New Roman" w:hAnsi="Times New Roman" w:cs="Times New Roman"/>
        </w:rPr>
      </w:pPr>
    </w:p>
    <w:p w14:paraId="00E0D5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Contract Work Hours and Safety Standards Act</w:t>
      </w:r>
    </w:p>
    <w:p w14:paraId="4C710F14"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If the Contract is in excess of $100,000 and involves the employment of mechanics or laborers, the Contractor must comply with 4</w:t>
      </w:r>
      <w:hyperlink r:id="rId37">
        <w:r w:rsidRPr="009A4A6C">
          <w:rPr>
            <w:rFonts w:ascii="Times New Roman" w:hAnsi="Times New Roman" w:cs="Times New Roman"/>
            <w:color w:val="1155CC"/>
            <w:u w:val="single"/>
          </w:rPr>
          <w:t>0 USC 3702</w:t>
        </w:r>
      </w:hyperlink>
      <w:r w:rsidRPr="009A4A6C">
        <w:rPr>
          <w:rFonts w:ascii="Times New Roman" w:hAnsi="Times New Roman" w:cs="Times New Roman"/>
        </w:rPr>
        <w:t xml:space="preserve"> and </w:t>
      </w:r>
      <w:hyperlink r:id="rId38">
        <w:r w:rsidRPr="009A4A6C">
          <w:rPr>
            <w:rFonts w:ascii="Times New Roman" w:hAnsi="Times New Roman" w:cs="Times New Roman"/>
            <w:color w:val="1155CC"/>
            <w:u w:val="single"/>
          </w:rPr>
          <w:t>3704</w:t>
        </w:r>
      </w:hyperlink>
      <w:r w:rsidRPr="009A4A6C">
        <w:rPr>
          <w:rFonts w:ascii="Times New Roman" w:hAnsi="Times New Roman" w:cs="Times New Roman"/>
        </w:rPr>
        <w:t>, as supplemented by Department of Labor regulations (</w:t>
      </w:r>
      <w:hyperlink r:id="rId39">
        <w:r w:rsidRPr="009A4A6C">
          <w:rPr>
            <w:rFonts w:ascii="Times New Roman" w:hAnsi="Times New Roman" w:cs="Times New Roman"/>
            <w:color w:val="1155CC"/>
            <w:u w:val="single"/>
          </w:rPr>
          <w:t>29 CFR Part 5</w:t>
        </w:r>
      </w:hyperlink>
      <w:r w:rsidRPr="009A4A6C">
        <w:rPr>
          <w:rFonts w:ascii="Times New Roman" w:hAnsi="Times New Roman" w:cs="Times New Roman"/>
        </w:rPr>
        <w:t>), as applicable, and during performance of this Contract the Contractor agrees as follows:</w:t>
      </w:r>
    </w:p>
    <w:p w14:paraId="285C60F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Overtime requirements</w:t>
      </w:r>
      <w:r w:rsidRPr="009A4A6C">
        <w:rPr>
          <w:rFonts w:ascii="Times New Roman" w:hAnsi="Times New Roman" w:cs="Times New Roman"/>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AFFA0F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Violation; liability for unpaid wages; liquidated damages</w:t>
      </w:r>
      <w:r w:rsidRPr="009A4A6C">
        <w:rPr>
          <w:rFonts w:ascii="Times New Roman" w:hAnsi="Times New Roman" w:cs="Times New Roman"/>
        </w:rPr>
        <w:t>.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w:t>
      </w:r>
    </w:p>
    <w:p w14:paraId="3BD006E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Withholding for unpaid wages and liquidated damages</w:t>
      </w:r>
      <w:r w:rsidRPr="009A4A6C">
        <w:rPr>
          <w:rFonts w:ascii="Times New Roman" w:hAnsi="Times New Roman" w:cs="Times New Roman"/>
        </w:rPr>
        <w:t xml:space="preserve">. 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w:t>
      </w:r>
      <w:r w:rsidRPr="009A4A6C">
        <w:rPr>
          <w:rFonts w:ascii="Times New Roman" w:hAnsi="Times New Roman" w:cs="Times New Roman"/>
        </w:rPr>
        <w:lastRenderedPageBreak/>
        <w:t>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p>
    <w:p w14:paraId="36A531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Subcontracts</w:t>
      </w:r>
      <w:r w:rsidRPr="009A4A6C">
        <w:rPr>
          <w:rFonts w:ascii="Times New Roman" w:hAnsi="Times New Roman" w:cs="Times New Roman"/>
        </w:rPr>
        <w:t xml:space="preserve">. The Contractor or Subcontractor shall insert in any subcontracts the clauses set forth in paragraph (a) through (d) of this section </w:t>
      </w:r>
      <w:proofErr w:type="gramStart"/>
      <w:r w:rsidRPr="009A4A6C">
        <w:rPr>
          <w:rFonts w:ascii="Times New Roman" w:hAnsi="Times New Roman" w:cs="Times New Roman"/>
        </w:rPr>
        <w:t>and also</w:t>
      </w:r>
      <w:proofErr w:type="gramEnd"/>
      <w:r w:rsidRPr="009A4A6C">
        <w:rPr>
          <w:rFonts w:ascii="Times New Roman" w:hAnsi="Times New Roman" w:cs="Times New Roman"/>
        </w:rPr>
        <w:t xml:space="preserve"> a clause requiring the Subcontractors to include these clauses in any lower tier subcontracts. The prime contractor shall be responsible for compliance by any subcontractor or lower tier subcontractor with the clauses set forth in paragraphs (a) through (d) of this section.</w:t>
      </w:r>
    </w:p>
    <w:p w14:paraId="7A731D5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Rights to Inventions Made Under a Contract or Agreement</w:t>
      </w:r>
    </w:p>
    <w:p w14:paraId="2D399D7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the Contract is funded by a federal “funding agreement” as defined under </w:t>
      </w:r>
      <w:hyperlink r:id="rId40">
        <w:r w:rsidRPr="009A4A6C">
          <w:rPr>
            <w:rFonts w:ascii="Times New Roman" w:hAnsi="Times New Roman" w:cs="Times New Roman"/>
            <w:u w:val="single"/>
          </w:rPr>
          <w:t>37 CFR  §401.2 (a)</w:t>
        </w:r>
      </w:hyperlink>
      <w:r w:rsidRPr="009A4A6C">
        <w:rPr>
          <w:rFonts w:ascii="Times New Roman" w:hAnsi="Times New Roman" w:cs="Times New Roman"/>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w:t>
      </w:r>
      <w:hyperlink r:id="rId41">
        <w:r w:rsidRPr="009A4A6C">
          <w:rPr>
            <w:rFonts w:ascii="Times New Roman" w:hAnsi="Times New Roman" w:cs="Times New Roman"/>
            <w:u w:val="single"/>
          </w:rPr>
          <w:t xml:space="preserve"> 37 CFR Part 401</w:t>
        </w:r>
      </w:hyperlink>
      <w:r w:rsidRPr="009A4A6C">
        <w:rPr>
          <w:rFonts w:ascii="Times New Roman" w:hAnsi="Times New Roman" w:cs="Times New Roman"/>
        </w:rPr>
        <w:t>, “Rights to Inventions Made by Nonprofit Organizations and Small Business Firms Under Government Grants, Contracts and Cooperative Agreements,” and any implementing regulations issued by the awarding agency.</w:t>
      </w:r>
    </w:p>
    <w:p w14:paraId="165A0E96"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Clean Air Act and the Federal Water Pollution Control Act</w:t>
      </w:r>
      <w:r w:rsidRPr="009A4A6C">
        <w:rPr>
          <w:rFonts w:ascii="Times New Roman" w:hAnsi="Times New Roman" w:cs="Times New Roman"/>
          <w:b/>
        </w:rPr>
        <w:br/>
      </w:r>
      <w:r w:rsidRPr="009A4A6C">
        <w:rPr>
          <w:rFonts w:ascii="Times New Roman" w:hAnsi="Times New Roman" w:cs="Times New Roman"/>
          <w:b/>
        </w:rPr>
        <w:br/>
      </w:r>
      <w:r w:rsidRPr="009A4A6C">
        <w:rPr>
          <w:rFonts w:ascii="Times New Roman" w:hAnsi="Times New Roman" w:cs="Times New Roman"/>
        </w:rPr>
        <w:t>If this Contract is in excess of $150,000, the Contractor must comply with all applicable standards, orders, and regulations issued under the Clean Air Act (</w:t>
      </w:r>
      <w:hyperlink r:id="rId42">
        <w:r w:rsidRPr="009A4A6C">
          <w:rPr>
            <w:rFonts w:ascii="Times New Roman" w:hAnsi="Times New Roman" w:cs="Times New Roman"/>
            <w:color w:val="1155CC"/>
            <w:u w:val="single"/>
          </w:rPr>
          <w:t>42 USC  7401-7671q</w:t>
        </w:r>
      </w:hyperlink>
      <w:r w:rsidRPr="009A4A6C">
        <w:rPr>
          <w:rFonts w:ascii="Times New Roman" w:hAnsi="Times New Roman" w:cs="Times New Roman"/>
        </w:rPr>
        <w:t>) and the Federal Water Pollution Control Act (</w:t>
      </w:r>
      <w:hyperlink r:id="rId43">
        <w:r w:rsidRPr="009A4A6C">
          <w:rPr>
            <w:rFonts w:ascii="Times New Roman" w:hAnsi="Times New Roman" w:cs="Times New Roman"/>
            <w:color w:val="1155CC"/>
            <w:u w:val="single"/>
          </w:rPr>
          <w:t>33 USC 1251-1387</w:t>
        </w:r>
      </w:hyperlink>
      <w:r w:rsidRPr="009A4A6C">
        <w:rPr>
          <w:rFonts w:ascii="Times New Roman" w:hAnsi="Times New Roman" w:cs="Times New Roman"/>
        </w:rPr>
        <w:t>), and during performance of this Contract the Contractor agrees as follows:</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b/>
        </w:rPr>
        <w:t>Clean Air Act:</w:t>
      </w:r>
    </w:p>
    <w:p w14:paraId="17EE40C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Clean Air Act, as amended, 42 U.S.C. § 7401 et seq.</w:t>
      </w:r>
    </w:p>
    <w:p w14:paraId="2A36B85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104A394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0A84D6BB" w14:textId="77777777" w:rsidR="00DE200F" w:rsidRPr="009A4A6C" w:rsidRDefault="00DE200F" w:rsidP="00870F29">
      <w:pPr>
        <w:spacing w:after="200"/>
        <w:rPr>
          <w:rFonts w:ascii="Times New Roman" w:hAnsi="Times New Roman" w:cs="Times New Roman"/>
          <w:b/>
        </w:rPr>
      </w:pPr>
      <w:r w:rsidRPr="009A4A6C">
        <w:rPr>
          <w:rFonts w:ascii="Times New Roman" w:hAnsi="Times New Roman" w:cs="Times New Roman"/>
          <w:b/>
        </w:rPr>
        <w:t>Federal Water Pollution Control Act:</w:t>
      </w:r>
    </w:p>
    <w:p w14:paraId="252E674D"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Federal Water Pollution Control Act, as amended, 33 U.S.C. 1251 et seq.</w:t>
      </w:r>
    </w:p>
    <w:p w14:paraId="003DC4A0"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lastRenderedPageBreak/>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5CACE4D2"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6FD33D0E"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Debarment and Suspension</w:t>
      </w:r>
    </w:p>
    <w:p w14:paraId="15DA387A"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A “contract award” (see 2</w:t>
      </w:r>
      <w:hyperlink r:id="rId44">
        <w:r w:rsidRPr="009A4A6C">
          <w:rPr>
            <w:rFonts w:ascii="Times New Roman" w:hAnsi="Times New Roman" w:cs="Times New Roman"/>
            <w:color w:val="1155CC"/>
            <w:u w:val="single"/>
          </w:rPr>
          <w:t xml:space="preserve"> CFR 180.220</w:t>
        </w:r>
      </w:hyperlink>
      <w:r w:rsidRPr="009A4A6C">
        <w:rPr>
          <w:rFonts w:ascii="Times New Roman" w:hAnsi="Times New Roman" w:cs="Times New Roman"/>
        </w:rPr>
        <w:t xml:space="preserve">) must not be made to parties listed on the government-wide exclusions in the </w:t>
      </w:r>
      <w:hyperlink r:id="rId45">
        <w:r w:rsidRPr="009A4A6C">
          <w:rPr>
            <w:rFonts w:ascii="Times New Roman" w:hAnsi="Times New Roman" w:cs="Times New Roman"/>
            <w:color w:val="1155CC"/>
            <w:u w:val="single"/>
          </w:rPr>
          <w:t>System for Award  Management</w:t>
        </w:r>
      </w:hyperlink>
      <w:r w:rsidRPr="009A4A6C">
        <w:rPr>
          <w:rFonts w:ascii="Times New Roman" w:hAnsi="Times New Roman" w:cs="Times New Roman"/>
        </w:rPr>
        <w:t xml:space="preserve"> (SAM), in accordance with the OMB guidelines at </w:t>
      </w:r>
      <w:hyperlink r:id="rId46">
        <w:r w:rsidRPr="009A4A6C">
          <w:rPr>
            <w:rFonts w:ascii="Times New Roman" w:hAnsi="Times New Roman" w:cs="Times New Roman"/>
            <w:color w:val="1155CC"/>
            <w:u w:val="single"/>
          </w:rPr>
          <w:t>2 CFR 180</w:t>
        </w:r>
      </w:hyperlink>
      <w:r w:rsidRPr="009A4A6C">
        <w:rPr>
          <w:rFonts w:ascii="Times New Roman" w:hAnsi="Times New Roman" w:cs="Times New Roman"/>
        </w:rPr>
        <w:t xml:space="preserve"> that implement </w:t>
      </w:r>
      <w:hyperlink r:id="rId47">
        <w:r w:rsidRPr="009A4A6C">
          <w:rPr>
            <w:rFonts w:ascii="Times New Roman" w:hAnsi="Times New Roman" w:cs="Times New Roman"/>
            <w:color w:val="1155CC"/>
            <w:u w:val="single"/>
          </w:rPr>
          <w:t>Executive Orders 12549 (51 FR 6370; February 21, 1986</w:t>
        </w:r>
      </w:hyperlink>
      <w:r w:rsidRPr="009A4A6C">
        <w:rPr>
          <w:rFonts w:ascii="Times New Roman" w:hAnsi="Times New Roman" w:cs="Times New Roman"/>
        </w:rPr>
        <w:t>) and 12689 (</w:t>
      </w:r>
      <w:hyperlink r:id="rId48">
        <w:r w:rsidRPr="009A4A6C">
          <w:rPr>
            <w:rFonts w:ascii="Times New Roman" w:hAnsi="Times New Roman" w:cs="Times New Roman"/>
            <w:color w:val="1155CC"/>
            <w:u w:val="single"/>
          </w:rPr>
          <w:t>54 FR 34131; August 18, 1989</w:t>
        </w:r>
      </w:hyperlink>
      <w:r w:rsidRPr="009A4A6C">
        <w:rPr>
          <w:rFonts w:ascii="Times New Roman" w:hAnsi="Times New Roman" w:cs="Times New Roman"/>
        </w:rPr>
        <w:t>), “Debarment and Suspension.” SAM Exclusions contains the names of parties debarred, suspended, or otherwise excluded by agencies, as well as parties declared ineligible under statutory or regulatory authority other than Executive Order 12549.</w:t>
      </w:r>
    </w:p>
    <w:p w14:paraId="6FB5537E"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1A510B4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must comply with 2 C.F.R. pt. 180, subpart C and 2 C.F.R. pt. 3000, subpart C, and must include a requirement to comply with these regulations in any lower tier covered transaction it </w:t>
      </w:r>
      <w:proofErr w:type="gramStart"/>
      <w:r w:rsidRPr="009A4A6C">
        <w:rPr>
          <w:rFonts w:ascii="Times New Roman" w:hAnsi="Times New Roman" w:cs="Times New Roman"/>
        </w:rPr>
        <w:t>enters into</w:t>
      </w:r>
      <w:proofErr w:type="gramEnd"/>
      <w:r w:rsidRPr="009A4A6C">
        <w:rPr>
          <w:rFonts w:ascii="Times New Roman" w:hAnsi="Times New Roman" w:cs="Times New Roman"/>
        </w:rPr>
        <w:t>.</w:t>
      </w:r>
    </w:p>
    <w:p w14:paraId="322B4C7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certification is a material representation of fact relied upon by WRESA. If it is later determined that the Contractor did not comply with 2 C.F.R. pt. 180, subpart C and 2 C.F.R. pt. 3000, subpart C, in addition to remedies available, the Federal Government may pursue available remedies, including but not limited to suspension and/or debarment.</w:t>
      </w:r>
    </w:p>
    <w:p w14:paraId="4221FDC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2D116EC5"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Byrd Anti-Lobbying Amendment.</w:t>
      </w:r>
    </w:p>
    <w:p w14:paraId="10D34D3E"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Contractors who apply or bid for an award of $100,000 or more must sign the required Certification Regarding Lobbying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w:t>
      </w:r>
      <w:r w:rsidRPr="009A4A6C">
        <w:rPr>
          <w:rFonts w:ascii="Times New Roman" w:hAnsi="Times New Roman" w:cs="Times New Roman"/>
        </w:rPr>
        <w:lastRenderedPageBreak/>
        <w:t xml:space="preserve">Such disclosures are forwarded from tier to </w:t>
      </w:r>
      <w:proofErr w:type="spellStart"/>
      <w:r w:rsidRPr="009A4A6C">
        <w:rPr>
          <w:rFonts w:ascii="Times New Roman" w:hAnsi="Times New Roman" w:cs="Times New Roman"/>
        </w:rPr>
        <w:t>tier</w:t>
      </w:r>
      <w:proofErr w:type="spellEnd"/>
      <w:r w:rsidRPr="009A4A6C">
        <w:rPr>
          <w:rFonts w:ascii="Times New Roman" w:hAnsi="Times New Roman" w:cs="Times New Roman"/>
        </w:rPr>
        <w:t xml:space="preserve"> up to the recipient who in turn will forward the certification(s) to the awarding agency.</w:t>
      </w:r>
    </w:p>
    <w:p w14:paraId="1546F68D"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Procurement of Recovered Materials.</w:t>
      </w:r>
      <w:r w:rsidRPr="009A4A6C">
        <w:rPr>
          <w:rFonts w:ascii="Times New Roman" w:hAnsi="Times New Roman" w:cs="Times New Roman"/>
        </w:rPr>
        <w:br/>
        <w:t xml:space="preserve">Under </w:t>
      </w:r>
      <w:hyperlink r:id="rId49">
        <w:r w:rsidRPr="009A4A6C">
          <w:rPr>
            <w:rFonts w:ascii="Times New Roman" w:hAnsi="Times New Roman" w:cs="Times New Roman"/>
            <w:color w:val="1155CC"/>
            <w:u w:val="single"/>
          </w:rPr>
          <w:t>2 CFR 200.322</w:t>
        </w:r>
      </w:hyperlink>
      <w:r w:rsidRPr="009A4A6C">
        <w:rPr>
          <w:rFonts w:ascii="Times New Roman" w:hAnsi="Times New Roman" w:cs="Times New Roman"/>
        </w:rPr>
        <w:t>, Contractors must comply with section 6002 of the Solid Waste Disposal Act, as amended by the Resource Conservation and Recovery Act.</w:t>
      </w:r>
    </w:p>
    <w:p w14:paraId="5E6D4D7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In the performance of this Contract, the Contractor shall make maximum use of products containing recovered materials that are EPA-designated items unless the product cannot be acquired:</w:t>
      </w:r>
    </w:p>
    <w:p w14:paraId="22410088"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Competitively within a timeframe providing for compliance with the Contract performance </w:t>
      </w:r>
      <w:proofErr w:type="gramStart"/>
      <w:r w:rsidRPr="009A4A6C">
        <w:rPr>
          <w:rFonts w:ascii="Times New Roman" w:hAnsi="Times New Roman" w:cs="Times New Roman"/>
        </w:rPr>
        <w:t>schedule;</w:t>
      </w:r>
      <w:proofErr w:type="gramEnd"/>
    </w:p>
    <w:p w14:paraId="32BE2D6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Meeting Contract performance requirements; or</w:t>
      </w:r>
    </w:p>
    <w:p w14:paraId="44DFE97C" w14:textId="77777777" w:rsidR="00DE200F" w:rsidRPr="009A4A6C" w:rsidRDefault="00DE200F" w:rsidP="00870F29">
      <w:pPr>
        <w:numPr>
          <w:ilvl w:val="2"/>
          <w:numId w:val="26"/>
        </w:numPr>
        <w:ind w:left="900"/>
        <w:rPr>
          <w:rFonts w:ascii="Times New Roman" w:eastAsia="Arial" w:hAnsi="Times New Roman" w:cs="Times New Roman"/>
        </w:rPr>
      </w:pPr>
      <w:r w:rsidRPr="009A4A6C">
        <w:rPr>
          <w:rFonts w:ascii="Times New Roman" w:hAnsi="Times New Roman" w:cs="Times New Roman"/>
        </w:rPr>
        <w:t>At a reasonable price.</w:t>
      </w:r>
    </w:p>
    <w:p w14:paraId="5D0D0E91" w14:textId="77777777" w:rsidR="00DE200F" w:rsidRPr="009A4A6C" w:rsidRDefault="00DE200F" w:rsidP="00870F29">
      <w:pPr>
        <w:ind w:left="2160"/>
        <w:rPr>
          <w:rFonts w:ascii="Times New Roman" w:hAnsi="Times New Roman" w:cs="Times New Roman"/>
        </w:rPr>
      </w:pPr>
    </w:p>
    <w:p w14:paraId="58F4A651"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 xml:space="preserve">Information about this requirement, along with the list of EPA- designated items, is available at EPA’s Comprehensive Procurement Guidelines web site, </w:t>
      </w:r>
      <w:hyperlink r:id="rId50">
        <w:r w:rsidRPr="009A4A6C">
          <w:rPr>
            <w:rFonts w:ascii="Times New Roman" w:hAnsi="Times New Roman" w:cs="Times New Roman"/>
            <w:color w:val="1155CC"/>
            <w:u w:val="single"/>
          </w:rPr>
          <w:t>https://www.epa.gov/smm/comprehensive- procurement-guideline-</w:t>
        </w:r>
        <w:proofErr w:type="spellStart"/>
        <w:r w:rsidRPr="009A4A6C">
          <w:rPr>
            <w:rFonts w:ascii="Times New Roman" w:hAnsi="Times New Roman" w:cs="Times New Roman"/>
            <w:color w:val="1155CC"/>
            <w:u w:val="single"/>
          </w:rPr>
          <w:t>cpg</w:t>
        </w:r>
        <w:proofErr w:type="spellEnd"/>
        <w:r w:rsidRPr="009A4A6C">
          <w:rPr>
            <w:rFonts w:ascii="Times New Roman" w:hAnsi="Times New Roman" w:cs="Times New Roman"/>
            <w:color w:val="1155CC"/>
            <w:u w:val="single"/>
          </w:rPr>
          <w:t>-program</w:t>
        </w:r>
      </w:hyperlink>
      <w:r w:rsidRPr="009A4A6C">
        <w:rPr>
          <w:rFonts w:ascii="Times New Roman" w:hAnsi="Times New Roman" w:cs="Times New Roman"/>
        </w:rPr>
        <w:t>.</w:t>
      </w:r>
    </w:p>
    <w:p w14:paraId="3C9D62DE"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The Contractor also agrees to comply with all other applicable requirements of Section 6002 of the Solid Waste Disposal Act.</w:t>
      </w:r>
    </w:p>
    <w:p w14:paraId="7CE6B8A2" w14:textId="77777777" w:rsidR="00DE200F" w:rsidRPr="009A4A6C" w:rsidRDefault="00DE200F" w:rsidP="00870F29">
      <w:pPr>
        <w:numPr>
          <w:ilvl w:val="0"/>
          <w:numId w:val="26"/>
        </w:numPr>
        <w:spacing w:after="200"/>
        <w:rPr>
          <w:rFonts w:ascii="Times New Roman" w:eastAsia="Arial" w:hAnsi="Times New Roman" w:cs="Times New Roman"/>
          <w:b/>
        </w:rPr>
      </w:pPr>
      <w:r w:rsidRPr="009A4A6C">
        <w:rPr>
          <w:rFonts w:ascii="Times New Roman" w:hAnsi="Times New Roman" w:cs="Times New Roman"/>
          <w:b/>
        </w:rPr>
        <w:t>Additional FEMA Contract Provisions</w:t>
      </w:r>
    </w:p>
    <w:p w14:paraId="3A4624D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following provisions apply to purchases that will be paid for in whole or in part with funds obtained from the Federal Emergency Management Agency (FEMA):</w:t>
      </w:r>
    </w:p>
    <w:p w14:paraId="2FFF83CD"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 xml:space="preserve">Access to Records. The following access to records requirements </w:t>
      </w:r>
      <w:proofErr w:type="gramStart"/>
      <w:r w:rsidRPr="009A4A6C">
        <w:rPr>
          <w:rFonts w:ascii="Times New Roman" w:hAnsi="Times New Roman" w:cs="Times New Roman"/>
        </w:rPr>
        <w:t>apply</w:t>
      </w:r>
      <w:proofErr w:type="gramEnd"/>
      <w:r w:rsidRPr="009A4A6C">
        <w:rPr>
          <w:rFonts w:ascii="Times New Roman" w:hAnsi="Times New Roman" w:cs="Times New Roman"/>
        </w:rPr>
        <w:t xml:space="preserve"> to this Contract:</w:t>
      </w:r>
    </w:p>
    <w:p w14:paraId="78701E7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provide WRESA,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w:t>
      </w:r>
      <w:proofErr w:type="gramStart"/>
      <w:r w:rsidRPr="009A4A6C">
        <w:rPr>
          <w:rFonts w:ascii="Times New Roman" w:hAnsi="Times New Roman" w:cs="Times New Roman"/>
        </w:rPr>
        <w:t>transcriptions;</w:t>
      </w:r>
      <w:proofErr w:type="gramEnd"/>
    </w:p>
    <w:p w14:paraId="004CE67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permit any of the foregoing parties to reproduce by any means whatsoever or to copy excerpts and transcriptions as reasonably </w:t>
      </w:r>
      <w:proofErr w:type="gramStart"/>
      <w:r w:rsidRPr="009A4A6C">
        <w:rPr>
          <w:rFonts w:ascii="Times New Roman" w:hAnsi="Times New Roman" w:cs="Times New Roman"/>
        </w:rPr>
        <w:t>needed;</w:t>
      </w:r>
      <w:proofErr w:type="gramEnd"/>
    </w:p>
    <w:p w14:paraId="2133129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provide the FEMA Administrator or his authorized representatives access to construction or other work sites pertaining to the work being completed under the </w:t>
      </w:r>
      <w:proofErr w:type="gramStart"/>
      <w:r w:rsidRPr="009A4A6C">
        <w:rPr>
          <w:rFonts w:ascii="Times New Roman" w:hAnsi="Times New Roman" w:cs="Times New Roman"/>
        </w:rPr>
        <w:t>Contract;</w:t>
      </w:r>
      <w:proofErr w:type="gramEnd"/>
    </w:p>
    <w:p w14:paraId="3F5DFCA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In compliance with the Disaster Recovery Act of 2018, WRESA and the Contractor acknowledge and agree that no language in this Contract is intended to prohibit audits or internal reviews by the FEMA Administrator or the Comptroller General of the United States.</w:t>
      </w:r>
    </w:p>
    <w:p w14:paraId="13B1B4C9"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lastRenderedPageBreak/>
        <w:t>Compliance with Federal Law, Regulations, and Executive Orders. This is an acknowledgement that FEMA financial assistance will be used to fund all or a portion of the Contract. The Contractor will comply with all applicable Federal law, regulations, executive orders, FEMA policies, procedures, and directives.</w:t>
      </w:r>
    </w:p>
    <w:p w14:paraId="2371460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No Obligation by Federal Government. The Federal Government is not a party to this Contract and is not subject to any obligations or liabilities to WRESA, Contractor, or any other party pertaining to any matter resulting from the Contract.</w:t>
      </w:r>
    </w:p>
    <w:p w14:paraId="4B977D0A"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Program Fraud and False or Fraudulent Statements or Related Acts. The Contractor acknowledges that 31 U.S.C. Chap. 38 (Administrative Remedies for False Claims and Statements) applies to the Contractor’s actions pertaining to this Contract.</w:t>
      </w:r>
    </w:p>
    <w:p w14:paraId="0DA4B8F6" w14:textId="77777777" w:rsidR="00DE200F" w:rsidRPr="009A4A6C" w:rsidRDefault="00DE200F" w:rsidP="00870F29">
      <w:pPr>
        <w:rPr>
          <w:rFonts w:ascii="Times New Roman" w:hAnsi="Times New Roman" w:cs="Times New Roman"/>
          <w:b/>
          <w:sz w:val="28"/>
          <w:szCs w:val="28"/>
        </w:rPr>
      </w:pPr>
    </w:p>
    <w:p w14:paraId="03585E0F" w14:textId="77777777" w:rsidR="00DE200F" w:rsidRPr="009A4A6C" w:rsidRDefault="00DE200F" w:rsidP="00870F29">
      <w:pPr>
        <w:rPr>
          <w:rFonts w:ascii="Times New Roman" w:hAnsi="Times New Roman" w:cs="Times New Roman"/>
          <w:b/>
          <w:sz w:val="28"/>
          <w:szCs w:val="28"/>
        </w:rPr>
      </w:pPr>
    </w:p>
    <w:p w14:paraId="701D0AC3" w14:textId="77777777" w:rsidR="00DE200F" w:rsidRPr="009A4A6C" w:rsidRDefault="00DE200F" w:rsidP="00870F29">
      <w:pPr>
        <w:rPr>
          <w:rFonts w:ascii="Times New Roman" w:hAnsi="Times New Roman" w:cs="Times New Roman"/>
          <w:b/>
          <w:sz w:val="28"/>
          <w:szCs w:val="28"/>
        </w:rPr>
        <w:sectPr w:rsidR="00DE200F" w:rsidRPr="009A4A6C">
          <w:headerReference w:type="default" r:id="rId51"/>
          <w:footerReference w:type="default" r:id="rId52"/>
          <w:headerReference w:type="first" r:id="rId53"/>
          <w:footerReference w:type="first" r:id="rId54"/>
          <w:pgSz w:w="12240" w:h="15840"/>
          <w:pgMar w:top="1080" w:right="1440" w:bottom="1440" w:left="1800" w:header="720" w:footer="720" w:gutter="0"/>
          <w:cols w:space="720"/>
        </w:sectPr>
      </w:pPr>
    </w:p>
    <w:p w14:paraId="2532C637" w14:textId="77777777" w:rsidR="00DE200F" w:rsidRPr="009A4A6C" w:rsidRDefault="00DE200F" w:rsidP="00870F29">
      <w:pPr>
        <w:rPr>
          <w:rFonts w:ascii="Times New Roman" w:hAnsi="Times New Roman" w:cs="Times New Roman"/>
          <w:b/>
          <w:sz w:val="28"/>
          <w:szCs w:val="28"/>
        </w:rPr>
      </w:pPr>
    </w:p>
    <w:p w14:paraId="27EAEAB2" w14:textId="0F108B28" w:rsidR="00DE200F" w:rsidRPr="00870F29" w:rsidRDefault="00870F29" w:rsidP="00870F29">
      <w:pPr>
        <w:pStyle w:val="Heading4"/>
        <w:numPr>
          <w:ilvl w:val="0"/>
          <w:numId w:val="0"/>
        </w:numPr>
        <w:ind w:left="180"/>
        <w:rPr>
          <w:bCs w:val="0"/>
        </w:rPr>
      </w:pPr>
      <w:r w:rsidRPr="00870F29">
        <w:rPr>
          <w:rFonts w:ascii="Times New Roman" w:hAnsi="Times New Roman" w:cs="Times New Roman"/>
          <w:bCs w:val="0"/>
          <w:sz w:val="32"/>
          <w:szCs w:val="32"/>
        </w:rPr>
        <w:t>CERTIFICATION REGARDING LOBBYING FEDERAL PROVISIONS</w:t>
      </w:r>
    </w:p>
    <w:p w14:paraId="7A3A89C6" w14:textId="77777777" w:rsidR="00DE200F" w:rsidRPr="009A4A6C" w:rsidRDefault="00DE200F" w:rsidP="00870F29">
      <w:pPr>
        <w:rPr>
          <w:rFonts w:ascii="Times New Roman" w:hAnsi="Times New Roman" w:cs="Times New Roman"/>
        </w:rPr>
      </w:pPr>
    </w:p>
    <w:p w14:paraId="32C46C5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The undersigned certifies, to the best of his or her knowledge and belief, that:</w:t>
      </w:r>
    </w:p>
    <w:p w14:paraId="347CFF60" w14:textId="77777777" w:rsidR="00DE200F" w:rsidRPr="009A4A6C" w:rsidRDefault="00DE200F" w:rsidP="00870F29">
      <w:pPr>
        <w:rPr>
          <w:rFonts w:ascii="Times New Roman" w:hAnsi="Times New Roman" w:cs="Times New Roman"/>
        </w:rPr>
      </w:pPr>
    </w:p>
    <w:p w14:paraId="3A5DE170"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E9E5E2E"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5C8FD20B"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w:t>
      </w:r>
    </w:p>
    <w:p w14:paraId="1479C6D7"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sidRPr="009A4A6C">
        <w:rPr>
          <w:rFonts w:ascii="Times New Roman" w:hAnsi="Times New Roman" w:cs="Times New Roman"/>
        </w:rPr>
        <w:t>entering into</w:t>
      </w:r>
      <w:proofErr w:type="gramEnd"/>
      <w:r w:rsidRPr="009A4A6C">
        <w:rPr>
          <w:rFonts w:ascii="Times New Roman" w:hAnsi="Times New Roman" w:cs="Times New Roman"/>
        </w:rPr>
        <w:t xml:space="preserve"> this transaction imposed by section 1352, title 31, United States Code. Any person who fails to file the required certification shall be subject to a civil penalty of not less than $10,000 and not more than $100,000 for each such failure.</w:t>
      </w:r>
    </w:p>
    <w:p w14:paraId="1ECDED97" w14:textId="77777777" w:rsidR="00DE200F" w:rsidRPr="009A4A6C" w:rsidRDefault="00DE200F" w:rsidP="00870F29">
      <w:pPr>
        <w:rPr>
          <w:rFonts w:ascii="Times New Roman" w:hAnsi="Times New Roman" w:cs="Times New Roman"/>
        </w:rPr>
      </w:pPr>
    </w:p>
    <w:p w14:paraId="5D207845"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w:t>
      </w:r>
    </w:p>
    <w:p w14:paraId="41B2D4AB" w14:textId="77777777" w:rsidR="00DE200F" w:rsidRPr="009A4A6C" w:rsidRDefault="00DE200F" w:rsidP="00870F29">
      <w:pPr>
        <w:rPr>
          <w:rFonts w:ascii="Times New Roman" w:hAnsi="Times New Roman" w:cs="Times New Roman"/>
        </w:rPr>
      </w:pPr>
    </w:p>
    <w:p w14:paraId="049589A7" w14:textId="77777777" w:rsidR="00DE200F" w:rsidRPr="009A4A6C" w:rsidRDefault="00DE200F" w:rsidP="00870F29">
      <w:pPr>
        <w:rPr>
          <w:rFonts w:ascii="Times New Roman" w:hAnsi="Times New Roman" w:cs="Times New Roman"/>
        </w:rPr>
      </w:pPr>
    </w:p>
    <w:p w14:paraId="77CE83D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Organization/Company Name: ________________________________________________________</w:t>
      </w:r>
    </w:p>
    <w:p w14:paraId="48A597F7" w14:textId="77777777" w:rsidR="00DE200F" w:rsidRPr="009A4A6C" w:rsidRDefault="00DE200F" w:rsidP="00870F29">
      <w:pPr>
        <w:rPr>
          <w:rFonts w:ascii="Times New Roman" w:hAnsi="Times New Roman" w:cs="Times New Roman"/>
        </w:rPr>
      </w:pPr>
    </w:p>
    <w:p w14:paraId="13C3C1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Street address: _____________________________________________________________________</w:t>
      </w:r>
    </w:p>
    <w:p w14:paraId="57D43BF7" w14:textId="77777777" w:rsidR="00DE200F" w:rsidRPr="009A4A6C" w:rsidRDefault="00DE200F" w:rsidP="00870F29">
      <w:pPr>
        <w:rPr>
          <w:rFonts w:ascii="Times New Roman" w:hAnsi="Times New Roman" w:cs="Times New Roman"/>
        </w:rPr>
      </w:pPr>
    </w:p>
    <w:p w14:paraId="040D690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City, State, Zip: ____________________________________________________________________</w:t>
      </w:r>
    </w:p>
    <w:p w14:paraId="11839D92" w14:textId="77777777" w:rsidR="00DE200F" w:rsidRPr="009A4A6C" w:rsidRDefault="00DE200F" w:rsidP="00870F29">
      <w:pPr>
        <w:rPr>
          <w:rFonts w:ascii="Times New Roman" w:hAnsi="Times New Roman" w:cs="Times New Roman"/>
        </w:rPr>
      </w:pPr>
    </w:p>
    <w:p w14:paraId="0140A3F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___________________________________</w:t>
      </w:r>
      <w:r w:rsidRPr="009A4A6C">
        <w:rPr>
          <w:rFonts w:ascii="Times New Roman" w:hAnsi="Times New Roman" w:cs="Times New Roman"/>
        </w:rPr>
        <w:tab/>
        <w:t>Title: _______________________________</w:t>
      </w:r>
    </w:p>
    <w:p w14:paraId="27DED781" w14:textId="77777777" w:rsidR="00DE200F" w:rsidRPr="009A4A6C" w:rsidRDefault="00DE200F" w:rsidP="00870F29">
      <w:pPr>
        <w:rPr>
          <w:rFonts w:ascii="Times New Roman" w:hAnsi="Times New Roman" w:cs="Times New Roman"/>
        </w:rPr>
      </w:pPr>
    </w:p>
    <w:p w14:paraId="2AFE40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Print Name: __________________________________</w:t>
      </w:r>
      <w:r w:rsidRPr="009A4A6C">
        <w:rPr>
          <w:rFonts w:ascii="Times New Roman" w:hAnsi="Times New Roman" w:cs="Times New Roman"/>
        </w:rPr>
        <w:tab/>
        <w:t>Date: _______________________________</w:t>
      </w:r>
    </w:p>
    <w:sectPr w:rsidR="00DE200F" w:rsidRPr="009A4A6C">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32BB" w14:textId="77777777" w:rsidR="00597BFD" w:rsidRDefault="00597BFD">
      <w:pPr>
        <w:spacing w:line="240" w:lineRule="auto"/>
      </w:pPr>
      <w:r>
        <w:separator/>
      </w:r>
    </w:p>
  </w:endnote>
  <w:endnote w:type="continuationSeparator" w:id="0">
    <w:p w14:paraId="000DFB91" w14:textId="77777777" w:rsidR="00597BFD" w:rsidRDefault="00597BFD">
      <w:pPr>
        <w:spacing w:line="240" w:lineRule="auto"/>
      </w:pPr>
      <w:r>
        <w:continuationSeparator/>
      </w:r>
    </w:p>
  </w:endnote>
  <w:endnote w:type="continuationNotice" w:id="1">
    <w:p w14:paraId="3396A556" w14:textId="77777777" w:rsidR="00597BFD" w:rsidRDefault="00597B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B06040202020202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ple Color Emoji">
    <w:altName w:val="Calibri"/>
    <w:panose1 w:val="00000000000000000000"/>
    <w:charset w:val="00"/>
    <w:family w:val="auto"/>
    <w:pitch w:val="variable"/>
    <w:sig w:usb0="00000003" w:usb1="18000000" w:usb2="14000000" w:usb3="00000000" w:csb0="00000001" w:csb1="00000000"/>
  </w:font>
  <w:font w:name="Nova Mono">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13144017" w14:textId="77777777" w:rsidTr="007C2FC6">
      <w:trPr>
        <w:trHeight w:val="300"/>
      </w:trPr>
      <w:tc>
        <w:tcPr>
          <w:tcW w:w="3000" w:type="dxa"/>
        </w:tcPr>
        <w:p w14:paraId="0EC34667" w14:textId="586E1F8B" w:rsidR="51B5B96B" w:rsidRDefault="51B5B96B" w:rsidP="007C2FC6">
          <w:pPr>
            <w:pStyle w:val="Header"/>
            <w:ind w:left="-115"/>
          </w:pPr>
        </w:p>
      </w:tc>
      <w:tc>
        <w:tcPr>
          <w:tcW w:w="3000" w:type="dxa"/>
        </w:tcPr>
        <w:p w14:paraId="6C48DC7B" w14:textId="4803555C" w:rsidR="51B5B96B" w:rsidRDefault="51B5B96B" w:rsidP="007C2FC6">
          <w:pPr>
            <w:pStyle w:val="Header"/>
            <w:jc w:val="center"/>
          </w:pPr>
        </w:p>
      </w:tc>
      <w:tc>
        <w:tcPr>
          <w:tcW w:w="3000" w:type="dxa"/>
        </w:tcPr>
        <w:p w14:paraId="4B2046EE" w14:textId="303C2B1E" w:rsidR="51B5B96B" w:rsidRDefault="51B5B96B" w:rsidP="007C2FC6">
          <w:pPr>
            <w:pStyle w:val="Header"/>
            <w:ind w:right="-115"/>
            <w:jc w:val="right"/>
          </w:pPr>
        </w:p>
      </w:tc>
    </w:tr>
  </w:tbl>
  <w:p w14:paraId="5044AB69" w14:textId="4874F49A" w:rsidR="51B5B96B" w:rsidRDefault="51B5B96B" w:rsidP="007C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0FB7C707" w14:textId="77777777" w:rsidTr="007C2FC6">
      <w:trPr>
        <w:trHeight w:val="300"/>
      </w:trPr>
      <w:tc>
        <w:tcPr>
          <w:tcW w:w="3000" w:type="dxa"/>
        </w:tcPr>
        <w:p w14:paraId="532414D8" w14:textId="3175CADC" w:rsidR="51B5B96B" w:rsidRDefault="51B5B96B" w:rsidP="007C2FC6">
          <w:pPr>
            <w:pStyle w:val="Header"/>
            <w:ind w:left="-115"/>
          </w:pPr>
        </w:p>
      </w:tc>
      <w:tc>
        <w:tcPr>
          <w:tcW w:w="3000" w:type="dxa"/>
        </w:tcPr>
        <w:p w14:paraId="71C31EB5" w14:textId="186E12E8" w:rsidR="51B5B96B" w:rsidRDefault="51B5B96B" w:rsidP="007C2FC6">
          <w:pPr>
            <w:pStyle w:val="Header"/>
            <w:jc w:val="center"/>
          </w:pPr>
        </w:p>
      </w:tc>
      <w:tc>
        <w:tcPr>
          <w:tcW w:w="3000" w:type="dxa"/>
        </w:tcPr>
        <w:p w14:paraId="76A24DDE" w14:textId="461C8744" w:rsidR="51B5B96B" w:rsidRDefault="51B5B96B" w:rsidP="007C2FC6">
          <w:pPr>
            <w:pStyle w:val="Header"/>
            <w:ind w:right="-115"/>
            <w:jc w:val="right"/>
          </w:pPr>
        </w:p>
      </w:tc>
    </w:tr>
  </w:tbl>
  <w:p w14:paraId="3F85FC2F" w14:textId="184DAB94" w:rsidR="51B5B96B" w:rsidRDefault="51B5B96B" w:rsidP="007C2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line="240" w:lineRule="auto"/>
      <w:ind w:right="360"/>
      <w:rPr>
        <w:color w:val="000000"/>
      </w:rPr>
    </w:pPr>
  </w:p>
  <w:p w14:paraId="16C4F1D8" w14:textId="77777777" w:rsidR="009F428C" w:rsidRDefault="009F42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7777777" w:rsidR="00C746F0" w:rsidRDefault="00756173">
    <w:pPr>
      <w:pBdr>
        <w:top w:val="nil"/>
        <w:left w:val="nil"/>
        <w:bottom w:val="nil"/>
        <w:right w:val="nil"/>
        <w:between w:val="nil"/>
      </w:pBdr>
      <w:tabs>
        <w:tab w:val="center" w:pos="4680"/>
        <w:tab w:val="right" w:pos="9360"/>
      </w:tabs>
      <w:spacing w:line="240" w:lineRule="auto"/>
      <w:ind w:right="360"/>
      <w:jc w:val="center"/>
      <w:rPr>
        <w:color w:val="000000"/>
        <w:sz w:val="16"/>
        <w:szCs w:val="16"/>
      </w:rPr>
    </w:pPr>
    <w:r>
      <w:rPr>
        <w:rFonts w:ascii="Arial Narrow" w:eastAsia="Arial Narrow" w:hAnsi="Arial Narrow" w:cs="Arial Narrow"/>
        <w:b/>
        <w:color w:val="000000"/>
        <w:highlight w:val="yellow"/>
      </w:rPr>
      <w:t>RFP #WRESA-</w:t>
    </w:r>
    <w:r>
      <w:rPr>
        <w:rFonts w:ascii="Arial Narrow" w:eastAsia="Arial Narrow" w:hAnsi="Arial Narrow" w:cs="Arial Narrow"/>
        <w:b/>
        <w:highlight w:val="yellow"/>
      </w:rPr>
      <w:t>xxxxxxxx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w:t>
    </w:r>
  </w:p>
  <w:p w14:paraId="78C7CD8C" w14:textId="77777777" w:rsidR="009F428C" w:rsidRDefault="009F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B5B96B" w14:paraId="1D3C19C3" w14:textId="77777777" w:rsidTr="007C2FC6">
      <w:trPr>
        <w:trHeight w:val="300"/>
      </w:trPr>
      <w:tc>
        <w:tcPr>
          <w:tcW w:w="3120" w:type="dxa"/>
        </w:tcPr>
        <w:p w14:paraId="7B9CC605" w14:textId="7C543935" w:rsidR="51B5B96B" w:rsidRDefault="51B5B96B" w:rsidP="007C2FC6">
          <w:pPr>
            <w:pStyle w:val="Header"/>
            <w:ind w:left="-115"/>
          </w:pPr>
        </w:p>
      </w:tc>
      <w:tc>
        <w:tcPr>
          <w:tcW w:w="3120" w:type="dxa"/>
        </w:tcPr>
        <w:p w14:paraId="6F0C0951" w14:textId="1CE51091" w:rsidR="51B5B96B" w:rsidRDefault="51B5B96B" w:rsidP="007C2FC6">
          <w:pPr>
            <w:pStyle w:val="Header"/>
            <w:jc w:val="center"/>
          </w:pPr>
        </w:p>
      </w:tc>
      <w:tc>
        <w:tcPr>
          <w:tcW w:w="3120" w:type="dxa"/>
        </w:tcPr>
        <w:p w14:paraId="17A02E80" w14:textId="4CCEE2DF" w:rsidR="51B5B96B" w:rsidRDefault="51B5B96B" w:rsidP="007C2FC6">
          <w:pPr>
            <w:pStyle w:val="Header"/>
            <w:ind w:right="-115"/>
            <w:jc w:val="right"/>
          </w:pPr>
        </w:p>
      </w:tc>
    </w:tr>
  </w:tbl>
  <w:p w14:paraId="742F9178" w14:textId="35F1AC8A" w:rsidR="51B5B96B" w:rsidRDefault="51B5B96B" w:rsidP="007C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B786" w14:textId="77777777" w:rsidR="00597BFD" w:rsidRDefault="00597BFD">
      <w:pPr>
        <w:spacing w:line="240" w:lineRule="auto"/>
      </w:pPr>
      <w:r>
        <w:separator/>
      </w:r>
    </w:p>
  </w:footnote>
  <w:footnote w:type="continuationSeparator" w:id="0">
    <w:p w14:paraId="49BB2043" w14:textId="77777777" w:rsidR="00597BFD" w:rsidRDefault="00597BFD">
      <w:pPr>
        <w:spacing w:line="240" w:lineRule="auto"/>
      </w:pPr>
      <w:r>
        <w:continuationSeparator/>
      </w:r>
    </w:p>
  </w:footnote>
  <w:footnote w:type="continuationNotice" w:id="1">
    <w:p w14:paraId="42E848F6" w14:textId="77777777" w:rsidR="00597BFD" w:rsidRDefault="00597B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34933C20" w14:textId="77777777" w:rsidTr="007C2FC6">
      <w:trPr>
        <w:trHeight w:val="300"/>
      </w:trPr>
      <w:tc>
        <w:tcPr>
          <w:tcW w:w="3000" w:type="dxa"/>
        </w:tcPr>
        <w:p w14:paraId="0700C564" w14:textId="75F3938C" w:rsidR="51B5B96B" w:rsidRDefault="51B5B96B" w:rsidP="007C2FC6">
          <w:pPr>
            <w:pStyle w:val="Header"/>
            <w:ind w:left="-115"/>
          </w:pPr>
        </w:p>
      </w:tc>
      <w:tc>
        <w:tcPr>
          <w:tcW w:w="3000" w:type="dxa"/>
        </w:tcPr>
        <w:p w14:paraId="5C16BD2F" w14:textId="43FB1A44" w:rsidR="51B5B96B" w:rsidRDefault="51B5B96B" w:rsidP="007C2FC6">
          <w:pPr>
            <w:pStyle w:val="Header"/>
            <w:jc w:val="center"/>
          </w:pPr>
        </w:p>
      </w:tc>
      <w:tc>
        <w:tcPr>
          <w:tcW w:w="3000" w:type="dxa"/>
        </w:tcPr>
        <w:p w14:paraId="1E1EEDEE" w14:textId="68E757BC" w:rsidR="51B5B96B" w:rsidRDefault="51B5B96B" w:rsidP="007C2FC6">
          <w:pPr>
            <w:pStyle w:val="Header"/>
            <w:ind w:right="-115"/>
            <w:jc w:val="right"/>
          </w:pPr>
        </w:p>
      </w:tc>
    </w:tr>
  </w:tbl>
  <w:p w14:paraId="1079BEED" w14:textId="36F5ED51" w:rsidR="51B5B96B" w:rsidRDefault="51B5B96B" w:rsidP="007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51B5B96B" w14:paraId="6FEE8706" w14:textId="77777777" w:rsidTr="007C2FC6">
      <w:trPr>
        <w:trHeight w:val="300"/>
      </w:trPr>
      <w:tc>
        <w:tcPr>
          <w:tcW w:w="3000" w:type="dxa"/>
        </w:tcPr>
        <w:p w14:paraId="6DD3424D" w14:textId="5F5B1ABB" w:rsidR="51B5B96B" w:rsidRDefault="51B5B96B" w:rsidP="007C2FC6">
          <w:pPr>
            <w:pStyle w:val="Header"/>
            <w:ind w:left="-115"/>
          </w:pPr>
        </w:p>
      </w:tc>
      <w:tc>
        <w:tcPr>
          <w:tcW w:w="3000" w:type="dxa"/>
        </w:tcPr>
        <w:p w14:paraId="77645CBD" w14:textId="4F5C239D" w:rsidR="51B5B96B" w:rsidRDefault="51B5B96B" w:rsidP="007C2FC6">
          <w:pPr>
            <w:pStyle w:val="Header"/>
            <w:jc w:val="center"/>
          </w:pPr>
        </w:p>
      </w:tc>
      <w:tc>
        <w:tcPr>
          <w:tcW w:w="3000" w:type="dxa"/>
        </w:tcPr>
        <w:p w14:paraId="1C5A9C4A" w14:textId="30455AB8" w:rsidR="51B5B96B" w:rsidRDefault="51B5B96B" w:rsidP="007C2FC6">
          <w:pPr>
            <w:pStyle w:val="Header"/>
            <w:ind w:right="-115"/>
            <w:jc w:val="right"/>
          </w:pPr>
        </w:p>
      </w:tc>
    </w:tr>
  </w:tbl>
  <w:p w14:paraId="2DD5F608" w14:textId="3C141811" w:rsidR="51B5B96B" w:rsidRDefault="51B5B96B" w:rsidP="007C2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p w14:paraId="0601F41A" w14:textId="77777777" w:rsidR="009F428C" w:rsidRDefault="009F42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4314"/>
    <w:multiLevelType w:val="hybridMultilevel"/>
    <w:tmpl w:val="E3BA088C"/>
    <w:lvl w:ilvl="0" w:tplc="31669D30">
      <w:start w:val="1"/>
      <w:numFmt w:val="decimal"/>
      <w:lvlText w:val="%1."/>
      <w:lvlJc w:val="left"/>
      <w:pPr>
        <w:ind w:left="720" w:hanging="360"/>
      </w:pPr>
    </w:lvl>
    <w:lvl w:ilvl="1" w:tplc="DA2433E4">
      <w:start w:val="1"/>
      <w:numFmt w:val="lowerLetter"/>
      <w:lvlText w:val="%2."/>
      <w:lvlJc w:val="left"/>
      <w:pPr>
        <w:ind w:left="1440" w:hanging="360"/>
      </w:pPr>
    </w:lvl>
    <w:lvl w:ilvl="2" w:tplc="FCEA3B16">
      <w:start w:val="1"/>
      <w:numFmt w:val="lowerRoman"/>
      <w:lvlText w:val="%3."/>
      <w:lvlJc w:val="right"/>
      <w:pPr>
        <w:ind w:left="2160" w:hanging="180"/>
      </w:pPr>
    </w:lvl>
    <w:lvl w:ilvl="3" w:tplc="044E8372">
      <w:start w:val="1"/>
      <w:numFmt w:val="decimal"/>
      <w:lvlText w:val="%4."/>
      <w:lvlJc w:val="left"/>
      <w:pPr>
        <w:ind w:left="2880" w:hanging="360"/>
      </w:pPr>
    </w:lvl>
    <w:lvl w:ilvl="4" w:tplc="2CC4A9B4">
      <w:start w:val="1"/>
      <w:numFmt w:val="lowerLetter"/>
      <w:lvlText w:val="%5."/>
      <w:lvlJc w:val="left"/>
      <w:pPr>
        <w:ind w:left="3600" w:hanging="360"/>
      </w:pPr>
    </w:lvl>
    <w:lvl w:ilvl="5" w:tplc="0AF80ECC">
      <w:start w:val="1"/>
      <w:numFmt w:val="lowerRoman"/>
      <w:lvlText w:val="%6."/>
      <w:lvlJc w:val="right"/>
      <w:pPr>
        <w:ind w:left="4320" w:hanging="180"/>
      </w:pPr>
    </w:lvl>
    <w:lvl w:ilvl="6" w:tplc="16A05970">
      <w:start w:val="1"/>
      <w:numFmt w:val="decimal"/>
      <w:lvlText w:val="%7."/>
      <w:lvlJc w:val="left"/>
      <w:pPr>
        <w:ind w:left="5040" w:hanging="360"/>
      </w:pPr>
    </w:lvl>
    <w:lvl w:ilvl="7" w:tplc="A872B1BE">
      <w:start w:val="1"/>
      <w:numFmt w:val="lowerLetter"/>
      <w:lvlText w:val="%8."/>
      <w:lvlJc w:val="left"/>
      <w:pPr>
        <w:ind w:left="5760" w:hanging="360"/>
      </w:pPr>
    </w:lvl>
    <w:lvl w:ilvl="8" w:tplc="5AB42EA6">
      <w:start w:val="1"/>
      <w:numFmt w:val="lowerRoman"/>
      <w:lvlText w:val="%9."/>
      <w:lvlJc w:val="right"/>
      <w:pPr>
        <w:ind w:left="6480" w:hanging="180"/>
      </w:pPr>
    </w:lvl>
  </w:abstractNum>
  <w:abstractNum w:abstractNumId="1" w15:restartNumberingAfterBreak="0">
    <w:nsid w:val="0535652C"/>
    <w:multiLevelType w:val="multilevel"/>
    <w:tmpl w:val="365E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F53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30717"/>
    <w:multiLevelType w:val="multilevel"/>
    <w:tmpl w:val="44A28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7A37683"/>
    <w:multiLevelType w:val="multilevel"/>
    <w:tmpl w:val="47A04D7A"/>
    <w:lvl w:ilvl="0">
      <w:start w:val="1"/>
      <w:numFmt w:val="upperLetter"/>
      <w:pStyle w:val="Heading4"/>
      <w:lvlText w:val="%1."/>
      <w:lvlJc w:val="left"/>
      <w:pPr>
        <w:ind w:left="180" w:hanging="540"/>
      </w:pPr>
      <w:rPr>
        <w:rFonts w:ascii="Times New Roman" w:eastAsia="Times New Roman" w:hAnsi="Times New Roman" w:cs="Times New Roman" w:hint="default"/>
        <w:b/>
        <w:u w:val="none"/>
      </w:rPr>
    </w:lvl>
    <w:lvl w:ilvl="1">
      <w:start w:val="1"/>
      <w:numFmt w:val="decimal"/>
      <w:lvlText w:val="%2."/>
      <w:lvlJc w:val="left"/>
      <w:pPr>
        <w:ind w:left="540" w:hanging="360"/>
      </w:pPr>
      <w:rPr>
        <w:rFonts w:ascii="Times New Roman" w:eastAsia="Times New Roman" w:hAnsi="Times New Roman" w:cs="Times New Roman" w:hint="default"/>
        <w:b/>
        <w:u w:val="none"/>
      </w:rPr>
    </w:lvl>
    <w:lvl w:ilvl="2">
      <w:start w:val="1"/>
      <w:numFmt w:val="decimal"/>
      <w:lvlText w:val="%3."/>
      <w:lvlJc w:val="left"/>
      <w:pPr>
        <w:ind w:left="990" w:hanging="360"/>
      </w:pPr>
    </w:lvl>
    <w:lvl w:ilvl="3">
      <w:start w:val="1"/>
      <w:numFmt w:val="lowerRoman"/>
      <w:lvlText w:val="%4."/>
      <w:lvlJc w:val="right"/>
      <w:pPr>
        <w:ind w:left="1530" w:hanging="180"/>
      </w:pPr>
      <w:rPr>
        <w:rFonts w:ascii="Arial" w:eastAsia="Arial" w:hAnsi="Arial" w:cs="Arial" w:hint="default"/>
        <w:b/>
        <w:u w:val="none"/>
      </w:rPr>
    </w:lvl>
    <w:lvl w:ilvl="4">
      <w:start w:val="1"/>
      <w:numFmt w:val="lowerRoman"/>
      <w:lvlText w:val="(%5)"/>
      <w:lvlJc w:val="right"/>
      <w:pPr>
        <w:ind w:left="243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D4D3B8E"/>
    <w:multiLevelType w:val="multilevel"/>
    <w:tmpl w:val="DB7A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0F350B9"/>
    <w:multiLevelType w:val="multilevel"/>
    <w:tmpl w:val="409E6CB2"/>
    <w:lvl w:ilvl="0">
      <w:start w:val="1"/>
      <w:numFmt w:val="low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987911"/>
    <w:multiLevelType w:val="multilevel"/>
    <w:tmpl w:val="8BDE51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4A45518"/>
    <w:multiLevelType w:val="hybridMultilevel"/>
    <w:tmpl w:val="FAF07CFC"/>
    <w:lvl w:ilvl="0" w:tplc="3DFC6102">
      <w:numFmt w:val="bullet"/>
      <w:lvlText w:val=""/>
      <w:lvlJc w:val="left"/>
      <w:pPr>
        <w:ind w:left="720" w:hanging="360"/>
      </w:pPr>
      <w:rPr>
        <w:rFonts w:ascii="Symbol" w:eastAsia="Times New Roman" w:hAnsi="Symbol"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53FE0"/>
    <w:multiLevelType w:val="multilevel"/>
    <w:tmpl w:val="8BD6FC46"/>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2BBD2337"/>
    <w:multiLevelType w:val="hybridMultilevel"/>
    <w:tmpl w:val="04E4EE5C"/>
    <w:lvl w:ilvl="0" w:tplc="D6A655EA">
      <w:start w:val="1"/>
      <w:numFmt w:val="low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F0597D"/>
    <w:multiLevelType w:val="multilevel"/>
    <w:tmpl w:val="C3AAC3F2"/>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43F18CC"/>
    <w:multiLevelType w:val="multilevel"/>
    <w:tmpl w:val="3474D73E"/>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C37D41"/>
    <w:multiLevelType w:val="multilevel"/>
    <w:tmpl w:val="D38C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0046B"/>
    <w:multiLevelType w:val="hybridMultilevel"/>
    <w:tmpl w:val="48CE551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894C46"/>
    <w:multiLevelType w:val="multilevel"/>
    <w:tmpl w:val="C8C4884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64454BC"/>
    <w:multiLevelType w:val="multilevel"/>
    <w:tmpl w:val="F0A6B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B276BA"/>
    <w:multiLevelType w:val="multilevel"/>
    <w:tmpl w:val="34F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544347"/>
    <w:multiLevelType w:val="hybridMultilevel"/>
    <w:tmpl w:val="76E6F970"/>
    <w:lvl w:ilvl="0" w:tplc="C5CE015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4B843EDC"/>
    <w:multiLevelType w:val="multilevel"/>
    <w:tmpl w:val="828E0D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FB057C1"/>
    <w:multiLevelType w:val="hybridMultilevel"/>
    <w:tmpl w:val="BBDA12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35A6A96"/>
    <w:multiLevelType w:val="multilevel"/>
    <w:tmpl w:val="7F1E0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FE6CC5"/>
    <w:multiLevelType w:val="multilevel"/>
    <w:tmpl w:val="3578CD5E"/>
    <w:lvl w:ilvl="0">
      <w:start w:val="1"/>
      <w:numFmt w:val="lowerLetter"/>
      <w:lvlText w:val="%1."/>
      <w:lvlJc w:val="left"/>
      <w:pPr>
        <w:ind w:left="36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60D2243A"/>
    <w:multiLevelType w:val="multilevel"/>
    <w:tmpl w:val="2084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401837"/>
    <w:multiLevelType w:val="multilevel"/>
    <w:tmpl w:val="3B3E0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1"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3" w15:restartNumberingAfterBreak="0">
    <w:nsid w:val="6CE134EB"/>
    <w:multiLevelType w:val="hybridMultilevel"/>
    <w:tmpl w:val="AD08A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A36613"/>
    <w:multiLevelType w:val="hybridMultilevel"/>
    <w:tmpl w:val="4FF24B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2A0614"/>
    <w:multiLevelType w:val="multilevel"/>
    <w:tmpl w:val="CECAAA74"/>
    <w:lvl w:ilvl="0">
      <w:start w:val="1"/>
      <w:numFmt w:val="decimal"/>
      <w:lvlText w:val="%1."/>
      <w:lvlJc w:val="left"/>
      <w:pPr>
        <w:ind w:left="0" w:hanging="360"/>
      </w:pPr>
      <w:rPr>
        <w:u w:val="none"/>
      </w:rPr>
    </w:lvl>
    <w:lvl w:ilvl="1">
      <w:start w:val="1"/>
      <w:numFmt w:val="lowerLetter"/>
      <w:lvlText w:val="%2."/>
      <w:lvlJc w:val="left"/>
      <w:pPr>
        <w:ind w:left="36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D8061D6"/>
    <w:multiLevelType w:val="multilevel"/>
    <w:tmpl w:val="14A69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887176"/>
    <w:multiLevelType w:val="multilevel"/>
    <w:tmpl w:val="F4AC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952468">
    <w:abstractNumId w:val="25"/>
  </w:num>
  <w:num w:numId="2" w16cid:durableId="731737597">
    <w:abstractNumId w:val="7"/>
  </w:num>
  <w:num w:numId="3" w16cid:durableId="814376649">
    <w:abstractNumId w:val="10"/>
  </w:num>
  <w:num w:numId="4" w16cid:durableId="487870153">
    <w:abstractNumId w:val="15"/>
  </w:num>
  <w:num w:numId="5" w16cid:durableId="822161025">
    <w:abstractNumId w:val="16"/>
  </w:num>
  <w:num w:numId="6" w16cid:durableId="823395704">
    <w:abstractNumId w:val="31"/>
  </w:num>
  <w:num w:numId="7" w16cid:durableId="397165542">
    <w:abstractNumId w:val="4"/>
  </w:num>
  <w:num w:numId="8" w16cid:durableId="1436709289">
    <w:abstractNumId w:val="32"/>
  </w:num>
  <w:num w:numId="9" w16cid:durableId="1913849753">
    <w:abstractNumId w:val="2"/>
  </w:num>
  <w:num w:numId="10" w16cid:durableId="1550386473">
    <w:abstractNumId w:val="8"/>
  </w:num>
  <w:num w:numId="11" w16cid:durableId="1950696026">
    <w:abstractNumId w:val="5"/>
  </w:num>
  <w:num w:numId="12" w16cid:durableId="1681735729">
    <w:abstractNumId w:val="20"/>
  </w:num>
  <w:num w:numId="13" w16cid:durableId="1985427052">
    <w:abstractNumId w:val="13"/>
  </w:num>
  <w:num w:numId="14" w16cid:durableId="1275600457">
    <w:abstractNumId w:val="3"/>
  </w:num>
  <w:num w:numId="15" w16cid:durableId="1374620427">
    <w:abstractNumId w:val="6"/>
  </w:num>
  <w:num w:numId="16" w16cid:durableId="9138591">
    <w:abstractNumId w:val="27"/>
  </w:num>
  <w:num w:numId="17" w16cid:durableId="59334268">
    <w:abstractNumId w:val="29"/>
  </w:num>
  <w:num w:numId="18" w16cid:durableId="1409420801">
    <w:abstractNumId w:val="11"/>
  </w:num>
  <w:num w:numId="19" w16cid:durableId="1020086046">
    <w:abstractNumId w:val="12"/>
  </w:num>
  <w:num w:numId="20" w16cid:durableId="947274645">
    <w:abstractNumId w:val="33"/>
  </w:num>
  <w:num w:numId="21" w16cid:durableId="761337113">
    <w:abstractNumId w:val="19"/>
  </w:num>
  <w:num w:numId="22" w16cid:durableId="837892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414935">
    <w:abstractNumId w:val="1"/>
  </w:num>
  <w:num w:numId="24" w16cid:durableId="908342568">
    <w:abstractNumId w:val="21"/>
  </w:num>
  <w:num w:numId="25" w16cid:durableId="1291129567">
    <w:abstractNumId w:val="9"/>
  </w:num>
  <w:num w:numId="26" w16cid:durableId="492914736">
    <w:abstractNumId w:val="35"/>
  </w:num>
  <w:num w:numId="27" w16cid:durableId="1748335262">
    <w:abstractNumId w:val="28"/>
  </w:num>
  <w:num w:numId="28" w16cid:durableId="1617252259">
    <w:abstractNumId w:val="24"/>
  </w:num>
  <w:num w:numId="29" w16cid:durableId="915823634">
    <w:abstractNumId w:val="30"/>
  </w:num>
  <w:num w:numId="30" w16cid:durableId="3483710">
    <w:abstractNumId w:val="23"/>
  </w:num>
  <w:num w:numId="31" w16cid:durableId="516890201">
    <w:abstractNumId w:val="37"/>
  </w:num>
  <w:num w:numId="32" w16cid:durableId="1937207671">
    <w:abstractNumId w:val="36"/>
  </w:num>
  <w:num w:numId="33" w16cid:durableId="751900748">
    <w:abstractNumId w:val="17"/>
  </w:num>
  <w:num w:numId="34" w16cid:durableId="226382157">
    <w:abstractNumId w:val="22"/>
  </w:num>
  <w:num w:numId="35" w16cid:durableId="1098405561">
    <w:abstractNumId w:val="18"/>
  </w:num>
  <w:num w:numId="36" w16cid:durableId="1779132217">
    <w:abstractNumId w:val="26"/>
  </w:num>
  <w:num w:numId="37" w16cid:durableId="937641941">
    <w:abstractNumId w:val="34"/>
  </w:num>
  <w:num w:numId="38" w16cid:durableId="1791314032">
    <w:abstractNumId w:val="14"/>
  </w:num>
  <w:num w:numId="39" w16cid:durableId="137134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16CA8"/>
    <w:rsid w:val="0004036D"/>
    <w:rsid w:val="0006122F"/>
    <w:rsid w:val="00061ED4"/>
    <w:rsid w:val="00087F60"/>
    <w:rsid w:val="00090EF5"/>
    <w:rsid w:val="0009406F"/>
    <w:rsid w:val="000A556A"/>
    <w:rsid w:val="000C6FE5"/>
    <w:rsid w:val="000E0812"/>
    <w:rsid w:val="000E1287"/>
    <w:rsid w:val="000E4B5E"/>
    <w:rsid w:val="000F6B49"/>
    <w:rsid w:val="000F7BAA"/>
    <w:rsid w:val="001347DD"/>
    <w:rsid w:val="00151E60"/>
    <w:rsid w:val="00160D37"/>
    <w:rsid w:val="00161083"/>
    <w:rsid w:val="001A04D8"/>
    <w:rsid w:val="001B6B10"/>
    <w:rsid w:val="001C3097"/>
    <w:rsid w:val="001E3919"/>
    <w:rsid w:val="001E6AE9"/>
    <w:rsid w:val="00200754"/>
    <w:rsid w:val="00206137"/>
    <w:rsid w:val="00230B45"/>
    <w:rsid w:val="0024401E"/>
    <w:rsid w:val="00244A59"/>
    <w:rsid w:val="00265B10"/>
    <w:rsid w:val="00283EC5"/>
    <w:rsid w:val="002A7217"/>
    <w:rsid w:val="002C1669"/>
    <w:rsid w:val="002C567F"/>
    <w:rsid w:val="002D474E"/>
    <w:rsid w:val="002D5CDD"/>
    <w:rsid w:val="00302375"/>
    <w:rsid w:val="003076B4"/>
    <w:rsid w:val="00321841"/>
    <w:rsid w:val="0032624D"/>
    <w:rsid w:val="00330F8A"/>
    <w:rsid w:val="00334216"/>
    <w:rsid w:val="00364CAA"/>
    <w:rsid w:val="00373A43"/>
    <w:rsid w:val="00377C9F"/>
    <w:rsid w:val="00385F55"/>
    <w:rsid w:val="0039533D"/>
    <w:rsid w:val="003961BF"/>
    <w:rsid w:val="003B2B6B"/>
    <w:rsid w:val="003D045D"/>
    <w:rsid w:val="003D467C"/>
    <w:rsid w:val="003E48B8"/>
    <w:rsid w:val="00405622"/>
    <w:rsid w:val="0044410A"/>
    <w:rsid w:val="00460B8C"/>
    <w:rsid w:val="00462B23"/>
    <w:rsid w:val="00467CB0"/>
    <w:rsid w:val="0048147C"/>
    <w:rsid w:val="004A11E0"/>
    <w:rsid w:val="004B56EE"/>
    <w:rsid w:val="004B5D2D"/>
    <w:rsid w:val="004E072E"/>
    <w:rsid w:val="004F36A1"/>
    <w:rsid w:val="004F73C5"/>
    <w:rsid w:val="00511296"/>
    <w:rsid w:val="00515C35"/>
    <w:rsid w:val="005217C7"/>
    <w:rsid w:val="00524069"/>
    <w:rsid w:val="00551E25"/>
    <w:rsid w:val="00552114"/>
    <w:rsid w:val="00557626"/>
    <w:rsid w:val="005658D1"/>
    <w:rsid w:val="00567190"/>
    <w:rsid w:val="0058BCA5"/>
    <w:rsid w:val="00597BFD"/>
    <w:rsid w:val="005A2D5F"/>
    <w:rsid w:val="005A6C85"/>
    <w:rsid w:val="005B49B7"/>
    <w:rsid w:val="005B7417"/>
    <w:rsid w:val="005C5C99"/>
    <w:rsid w:val="005E0CDC"/>
    <w:rsid w:val="005E563E"/>
    <w:rsid w:val="005F4564"/>
    <w:rsid w:val="00600D5A"/>
    <w:rsid w:val="00606714"/>
    <w:rsid w:val="00613B68"/>
    <w:rsid w:val="006377F4"/>
    <w:rsid w:val="006419C9"/>
    <w:rsid w:val="00650189"/>
    <w:rsid w:val="006A257A"/>
    <w:rsid w:val="006F4397"/>
    <w:rsid w:val="00706824"/>
    <w:rsid w:val="00724FB6"/>
    <w:rsid w:val="00756173"/>
    <w:rsid w:val="00757F68"/>
    <w:rsid w:val="007620ED"/>
    <w:rsid w:val="0076497E"/>
    <w:rsid w:val="00765A46"/>
    <w:rsid w:val="007825E1"/>
    <w:rsid w:val="00794E26"/>
    <w:rsid w:val="007A1EC6"/>
    <w:rsid w:val="007C17FE"/>
    <w:rsid w:val="007C2FC6"/>
    <w:rsid w:val="007C6DBF"/>
    <w:rsid w:val="008037B0"/>
    <w:rsid w:val="008241E2"/>
    <w:rsid w:val="00846948"/>
    <w:rsid w:val="0086217E"/>
    <w:rsid w:val="00870F29"/>
    <w:rsid w:val="008B1EFC"/>
    <w:rsid w:val="008C1A16"/>
    <w:rsid w:val="008C3861"/>
    <w:rsid w:val="008D1F28"/>
    <w:rsid w:val="008D7A4E"/>
    <w:rsid w:val="008E11D7"/>
    <w:rsid w:val="00914AA5"/>
    <w:rsid w:val="009305CF"/>
    <w:rsid w:val="00941CD8"/>
    <w:rsid w:val="009468C3"/>
    <w:rsid w:val="00984761"/>
    <w:rsid w:val="00992896"/>
    <w:rsid w:val="00997D29"/>
    <w:rsid w:val="009A4039"/>
    <w:rsid w:val="009A4A6C"/>
    <w:rsid w:val="009C11A0"/>
    <w:rsid w:val="009C1210"/>
    <w:rsid w:val="009C2261"/>
    <w:rsid w:val="009D5501"/>
    <w:rsid w:val="009F428C"/>
    <w:rsid w:val="00A10B6A"/>
    <w:rsid w:val="00A2276F"/>
    <w:rsid w:val="00A2649F"/>
    <w:rsid w:val="00A43D40"/>
    <w:rsid w:val="00A54FB5"/>
    <w:rsid w:val="00A61112"/>
    <w:rsid w:val="00A715D0"/>
    <w:rsid w:val="00A83E61"/>
    <w:rsid w:val="00A9766D"/>
    <w:rsid w:val="00AA5702"/>
    <w:rsid w:val="00AA6C51"/>
    <w:rsid w:val="00AA79E4"/>
    <w:rsid w:val="00AC0092"/>
    <w:rsid w:val="00AE0978"/>
    <w:rsid w:val="00AF6FAB"/>
    <w:rsid w:val="00B1701D"/>
    <w:rsid w:val="00B2487C"/>
    <w:rsid w:val="00B277D0"/>
    <w:rsid w:val="00B27EC7"/>
    <w:rsid w:val="00B33D30"/>
    <w:rsid w:val="00B41A86"/>
    <w:rsid w:val="00B43225"/>
    <w:rsid w:val="00BA1611"/>
    <w:rsid w:val="00C21489"/>
    <w:rsid w:val="00C21A49"/>
    <w:rsid w:val="00C23497"/>
    <w:rsid w:val="00C262F6"/>
    <w:rsid w:val="00C449CA"/>
    <w:rsid w:val="00C44E41"/>
    <w:rsid w:val="00C46B12"/>
    <w:rsid w:val="00C5020B"/>
    <w:rsid w:val="00C5145D"/>
    <w:rsid w:val="00C677F1"/>
    <w:rsid w:val="00C70A57"/>
    <w:rsid w:val="00C73D2A"/>
    <w:rsid w:val="00C746F0"/>
    <w:rsid w:val="00C75678"/>
    <w:rsid w:val="00C77E41"/>
    <w:rsid w:val="00C97BA5"/>
    <w:rsid w:val="00CB404F"/>
    <w:rsid w:val="00CC484A"/>
    <w:rsid w:val="00D0532F"/>
    <w:rsid w:val="00D07BF6"/>
    <w:rsid w:val="00D25488"/>
    <w:rsid w:val="00D33821"/>
    <w:rsid w:val="00D444BE"/>
    <w:rsid w:val="00D67CD8"/>
    <w:rsid w:val="00D828F2"/>
    <w:rsid w:val="00D830B2"/>
    <w:rsid w:val="00DB5C88"/>
    <w:rsid w:val="00DB6325"/>
    <w:rsid w:val="00DC11BD"/>
    <w:rsid w:val="00DD464F"/>
    <w:rsid w:val="00DD6F56"/>
    <w:rsid w:val="00DE200F"/>
    <w:rsid w:val="00E44E2A"/>
    <w:rsid w:val="00E51422"/>
    <w:rsid w:val="00E66B5B"/>
    <w:rsid w:val="00E86506"/>
    <w:rsid w:val="00EC5F30"/>
    <w:rsid w:val="00ED0518"/>
    <w:rsid w:val="00EE4301"/>
    <w:rsid w:val="00F03230"/>
    <w:rsid w:val="00F34680"/>
    <w:rsid w:val="00F51025"/>
    <w:rsid w:val="00F53F16"/>
    <w:rsid w:val="00F66C8E"/>
    <w:rsid w:val="00F85512"/>
    <w:rsid w:val="00FA141D"/>
    <w:rsid w:val="00FA3204"/>
    <w:rsid w:val="00FB094A"/>
    <w:rsid w:val="00FB4946"/>
    <w:rsid w:val="00FC186D"/>
    <w:rsid w:val="00FD434A"/>
    <w:rsid w:val="0134EADE"/>
    <w:rsid w:val="03E0FEDE"/>
    <w:rsid w:val="049B3E0D"/>
    <w:rsid w:val="074F563F"/>
    <w:rsid w:val="076227A1"/>
    <w:rsid w:val="08062EF1"/>
    <w:rsid w:val="08F6E68E"/>
    <w:rsid w:val="09A18F9B"/>
    <w:rsid w:val="0BC19285"/>
    <w:rsid w:val="0C9DB289"/>
    <w:rsid w:val="0DA8FF2E"/>
    <w:rsid w:val="13824716"/>
    <w:rsid w:val="14E26956"/>
    <w:rsid w:val="1619B8AF"/>
    <w:rsid w:val="17F93B56"/>
    <w:rsid w:val="18AADCEF"/>
    <w:rsid w:val="1FCC813E"/>
    <w:rsid w:val="2422B584"/>
    <w:rsid w:val="2505BE37"/>
    <w:rsid w:val="29B9C06A"/>
    <w:rsid w:val="2AF3B64C"/>
    <w:rsid w:val="3159AEAE"/>
    <w:rsid w:val="373944BA"/>
    <w:rsid w:val="3A0002AB"/>
    <w:rsid w:val="3A017C24"/>
    <w:rsid w:val="3A4104D4"/>
    <w:rsid w:val="40FA51FD"/>
    <w:rsid w:val="43E38152"/>
    <w:rsid w:val="45BF3AD8"/>
    <w:rsid w:val="4777490B"/>
    <w:rsid w:val="49D0E2C0"/>
    <w:rsid w:val="4B37BFEF"/>
    <w:rsid w:val="4BA1CF3E"/>
    <w:rsid w:val="502A822F"/>
    <w:rsid w:val="5197A66D"/>
    <w:rsid w:val="51B5B96B"/>
    <w:rsid w:val="550B7FF8"/>
    <w:rsid w:val="5A54F0C9"/>
    <w:rsid w:val="5CF8A09A"/>
    <w:rsid w:val="5FBA2C34"/>
    <w:rsid w:val="60AE76A5"/>
    <w:rsid w:val="61C77214"/>
    <w:rsid w:val="63864E1B"/>
    <w:rsid w:val="66E80490"/>
    <w:rsid w:val="6A7E80DA"/>
    <w:rsid w:val="6ED403C0"/>
    <w:rsid w:val="75086C44"/>
    <w:rsid w:val="76D81546"/>
    <w:rsid w:val="785DF6C3"/>
    <w:rsid w:val="7DD8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1210"/>
  <w15:docId w15:val="{42484357-C8DC-4375-8289-D710E6A3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6C"/>
    <w:pPr>
      <w:spacing w:after="0"/>
    </w:pPr>
  </w:style>
  <w:style w:type="paragraph" w:styleId="Heading1">
    <w:name w:val="heading 1"/>
    <w:basedOn w:val="Normal"/>
    <w:next w:val="Normal"/>
    <w:uiPriority w:val="9"/>
    <w:qFormat/>
    <w:rsid w:val="009A4A6C"/>
    <w:pPr>
      <w:pBdr>
        <w:top w:val="single" w:sz="4" w:space="10" w:color="5B9BD5"/>
        <w:bottom w:val="single" w:sz="4" w:space="10" w:color="5B9BD5"/>
      </w:pBdr>
      <w:spacing w:before="360" w:after="360"/>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uiPriority w:val="9"/>
    <w:unhideWhenUsed/>
    <w:qFormat/>
    <w:rsid w:val="00870F29"/>
    <w:pPr>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0C6FE5"/>
    <w:pPr>
      <w:ind w:left="-720"/>
      <w:outlineLvl w:val="2"/>
    </w:pPr>
    <w:rPr>
      <w:rFonts w:ascii="Times New Roman" w:eastAsia="Times New Roman" w:hAnsi="Times New Roman" w:cs="Times New Roman"/>
      <w:b/>
      <w:color w:val="5F497A" w:themeColor="accent4" w:themeShade="BF"/>
      <w:sz w:val="32"/>
    </w:rPr>
  </w:style>
  <w:style w:type="paragraph" w:styleId="Heading4">
    <w:name w:val="heading 4"/>
    <w:basedOn w:val="Normal"/>
    <w:next w:val="Normal"/>
    <w:uiPriority w:val="9"/>
    <w:unhideWhenUsed/>
    <w:qFormat/>
    <w:rsid w:val="00870F29"/>
    <w:pPr>
      <w:keepNext/>
      <w:widowControl w:val="0"/>
      <w:numPr>
        <w:numId w:val="15"/>
      </w:numPr>
      <w:spacing w:line="240" w:lineRule="auto"/>
      <w:outlineLvl w:val="3"/>
    </w:pPr>
    <w:rPr>
      <w:rFonts w:ascii="Arial" w:eastAsia="Arial Narrow" w:hAnsi="Arial" w:cs="Arial Narrow"/>
      <w:b/>
      <w:bCs/>
      <w:iCs/>
      <w:color w:val="000000" w:themeColor="tex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line="240" w:lineRule="auto"/>
    </w:pPr>
  </w:style>
  <w:style w:type="character" w:customStyle="1" w:styleId="FooterChar">
    <w:name w:val="Footer Char"/>
    <w:basedOn w:val="DefaultParagraphFont"/>
    <w:link w:val="Footer"/>
    <w:uiPriority w:val="99"/>
    <w:rsid w:val="005E0CDC"/>
  </w:style>
  <w:style w:type="paragraph" w:customStyle="1" w:styleId="H4">
    <w:name w:val="H4"/>
    <w:basedOn w:val="Heading4"/>
    <w:qFormat/>
    <w:rsid w:val="009C11A0"/>
  </w:style>
  <w:style w:type="character" w:styleId="Hyperlink">
    <w:name w:val="Hyperlink"/>
    <w:basedOn w:val="DefaultParagraphFont"/>
    <w:uiPriority w:val="99"/>
    <w:unhideWhenUsed/>
    <w:rsid w:val="00C44E41"/>
    <w:rPr>
      <w:color w:val="0000FF" w:themeColor="hyperlink"/>
      <w:u w:val="single"/>
    </w:rPr>
  </w:style>
  <w:style w:type="character" w:styleId="UnresolvedMention">
    <w:name w:val="Unresolved Mention"/>
    <w:basedOn w:val="DefaultParagraphFont"/>
    <w:uiPriority w:val="99"/>
    <w:semiHidden/>
    <w:unhideWhenUsed/>
    <w:rsid w:val="00C44E41"/>
    <w:rPr>
      <w:color w:val="605E5C"/>
      <w:shd w:val="clear" w:color="auto" w:fill="E1DFDD"/>
    </w:rPr>
  </w:style>
  <w:style w:type="paragraph" w:customStyle="1" w:styleId="Default">
    <w:name w:val="Default"/>
    <w:rsid w:val="007825E1"/>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styleId="TableGrid">
    <w:name w:val="Table Grid"/>
    <w:basedOn w:val="TableNormal"/>
    <w:uiPriority w:val="39"/>
    <w:rsid w:val="007825E1"/>
    <w:pPr>
      <w:spacing w:after="0" w:line="240" w:lineRule="auto"/>
      <w:jc w:val="both"/>
    </w:pPr>
    <w:rPr>
      <w:rFonts w:ascii="Times New Roman" w:eastAsia="Times New Roman" w:hAnsi="Times New Roman" w:cs="Times New Roman"/>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28C"/>
    <w:pPr>
      <w:spacing w:after="0" w:line="240" w:lineRule="auto"/>
    </w:pPr>
  </w:style>
  <w:style w:type="paragraph" w:styleId="BodyText2">
    <w:name w:val="Body Text 2"/>
    <w:basedOn w:val="Normal"/>
    <w:link w:val="BodyText2Char"/>
    <w:unhideWhenUsed/>
    <w:rsid w:val="00B4322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322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E86506"/>
    <w:pPr>
      <w:spacing w:after="100"/>
    </w:pPr>
  </w:style>
  <w:style w:type="paragraph" w:styleId="TOC2">
    <w:name w:val="toc 2"/>
    <w:basedOn w:val="Normal"/>
    <w:next w:val="Normal"/>
    <w:autoRedefine/>
    <w:uiPriority w:val="39"/>
    <w:unhideWhenUsed/>
    <w:rsid w:val="00E86506"/>
    <w:pPr>
      <w:spacing w:after="100"/>
      <w:ind w:left="220"/>
    </w:pPr>
  </w:style>
  <w:style w:type="paragraph" w:styleId="TOC3">
    <w:name w:val="toc 3"/>
    <w:basedOn w:val="Normal"/>
    <w:next w:val="Normal"/>
    <w:autoRedefine/>
    <w:uiPriority w:val="39"/>
    <w:unhideWhenUsed/>
    <w:rsid w:val="00E86506"/>
    <w:pPr>
      <w:spacing w:after="100"/>
      <w:ind w:left="440"/>
    </w:pPr>
  </w:style>
  <w:style w:type="paragraph" w:customStyle="1" w:styleId="paragraph">
    <w:name w:val="paragraph"/>
    <w:basedOn w:val="Normal"/>
    <w:rsid w:val="006A2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257A"/>
  </w:style>
  <w:style w:type="character" w:customStyle="1" w:styleId="eop">
    <w:name w:val="eop"/>
    <w:basedOn w:val="DefaultParagraphFont"/>
    <w:rsid w:val="006A257A"/>
  </w:style>
  <w:style w:type="character" w:customStyle="1" w:styleId="me-email-text">
    <w:name w:val="me-email-text"/>
    <w:basedOn w:val="DefaultParagraphFont"/>
    <w:rsid w:val="005C5C99"/>
  </w:style>
  <w:style w:type="character" w:customStyle="1" w:styleId="me-email-text-secondary">
    <w:name w:val="me-email-text-secondary"/>
    <w:basedOn w:val="DefaultParagraphFont"/>
    <w:rsid w:val="005C5C99"/>
  </w:style>
  <w:style w:type="character" w:styleId="CommentReference">
    <w:name w:val="annotation reference"/>
    <w:basedOn w:val="DefaultParagraphFont"/>
    <w:uiPriority w:val="99"/>
    <w:semiHidden/>
    <w:unhideWhenUsed/>
    <w:rsid w:val="007620ED"/>
    <w:rPr>
      <w:sz w:val="16"/>
      <w:szCs w:val="16"/>
    </w:rPr>
  </w:style>
  <w:style w:type="paragraph" w:styleId="CommentText">
    <w:name w:val="annotation text"/>
    <w:basedOn w:val="Normal"/>
    <w:link w:val="CommentTextChar"/>
    <w:uiPriority w:val="99"/>
    <w:unhideWhenUsed/>
    <w:rsid w:val="007620ED"/>
    <w:pPr>
      <w:spacing w:line="240" w:lineRule="auto"/>
    </w:pPr>
    <w:rPr>
      <w:sz w:val="20"/>
      <w:szCs w:val="20"/>
    </w:rPr>
  </w:style>
  <w:style w:type="character" w:customStyle="1" w:styleId="CommentTextChar">
    <w:name w:val="Comment Text Char"/>
    <w:basedOn w:val="DefaultParagraphFont"/>
    <w:link w:val="CommentText"/>
    <w:uiPriority w:val="99"/>
    <w:rsid w:val="007620ED"/>
    <w:rPr>
      <w:sz w:val="20"/>
      <w:szCs w:val="20"/>
    </w:rPr>
  </w:style>
  <w:style w:type="paragraph" w:styleId="CommentSubject">
    <w:name w:val="annotation subject"/>
    <w:basedOn w:val="CommentText"/>
    <w:next w:val="CommentText"/>
    <w:link w:val="CommentSubjectChar"/>
    <w:uiPriority w:val="99"/>
    <w:semiHidden/>
    <w:unhideWhenUsed/>
    <w:rsid w:val="007620ED"/>
    <w:rPr>
      <w:b/>
      <w:bCs/>
    </w:rPr>
  </w:style>
  <w:style w:type="character" w:customStyle="1" w:styleId="CommentSubjectChar">
    <w:name w:val="Comment Subject Char"/>
    <w:basedOn w:val="CommentTextChar"/>
    <w:link w:val="CommentSubject"/>
    <w:uiPriority w:val="99"/>
    <w:semiHidden/>
    <w:rsid w:val="007620ED"/>
    <w:rPr>
      <w:b/>
      <w:bCs/>
      <w:sz w:val="20"/>
      <w:szCs w:val="20"/>
    </w:rPr>
  </w:style>
  <w:style w:type="character" w:styleId="FollowedHyperlink">
    <w:name w:val="FollowedHyperlink"/>
    <w:basedOn w:val="DefaultParagraphFont"/>
    <w:uiPriority w:val="99"/>
    <w:semiHidden/>
    <w:unhideWhenUsed/>
    <w:rsid w:val="001E6AE9"/>
    <w:rPr>
      <w:color w:val="800080" w:themeColor="followedHyperlink"/>
      <w:u w:val="single"/>
    </w:rPr>
  </w:style>
  <w:style w:type="paragraph" w:styleId="ListParagraph">
    <w:name w:val="List Paragraph"/>
    <w:basedOn w:val="Normal"/>
    <w:uiPriority w:val="34"/>
    <w:qFormat/>
    <w:rsid w:val="00E44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51357">
      <w:bodyDiv w:val="1"/>
      <w:marLeft w:val="0"/>
      <w:marRight w:val="0"/>
      <w:marTop w:val="0"/>
      <w:marBottom w:val="0"/>
      <w:divBdr>
        <w:top w:val="none" w:sz="0" w:space="0" w:color="auto"/>
        <w:left w:val="none" w:sz="0" w:space="0" w:color="auto"/>
        <w:bottom w:val="none" w:sz="0" w:space="0" w:color="auto"/>
        <w:right w:val="none" w:sz="0" w:space="0" w:color="auto"/>
      </w:divBdr>
      <w:divsChild>
        <w:div w:id="486244319">
          <w:marLeft w:val="0"/>
          <w:marRight w:val="0"/>
          <w:marTop w:val="0"/>
          <w:marBottom w:val="0"/>
          <w:divBdr>
            <w:top w:val="none" w:sz="0" w:space="0" w:color="auto"/>
            <w:left w:val="none" w:sz="0" w:space="0" w:color="auto"/>
            <w:bottom w:val="none" w:sz="0" w:space="0" w:color="auto"/>
            <w:right w:val="none" w:sz="0" w:space="0" w:color="auto"/>
          </w:divBdr>
        </w:div>
        <w:div w:id="1010453320">
          <w:marLeft w:val="0"/>
          <w:marRight w:val="0"/>
          <w:marTop w:val="0"/>
          <w:marBottom w:val="0"/>
          <w:divBdr>
            <w:top w:val="none" w:sz="0" w:space="0" w:color="auto"/>
            <w:left w:val="none" w:sz="0" w:space="0" w:color="auto"/>
            <w:bottom w:val="none" w:sz="0" w:space="0" w:color="auto"/>
            <w:right w:val="none" w:sz="0" w:space="0" w:color="auto"/>
          </w:divBdr>
        </w:div>
      </w:divsChild>
    </w:div>
    <w:div w:id="818303477">
      <w:bodyDiv w:val="1"/>
      <w:marLeft w:val="0"/>
      <w:marRight w:val="0"/>
      <w:marTop w:val="0"/>
      <w:marBottom w:val="0"/>
      <w:divBdr>
        <w:top w:val="none" w:sz="0" w:space="0" w:color="auto"/>
        <w:left w:val="none" w:sz="0" w:space="0" w:color="auto"/>
        <w:bottom w:val="none" w:sz="0" w:space="0" w:color="auto"/>
        <w:right w:val="none" w:sz="0" w:space="0" w:color="auto"/>
      </w:divBdr>
    </w:div>
    <w:div w:id="833567589">
      <w:bodyDiv w:val="1"/>
      <w:marLeft w:val="0"/>
      <w:marRight w:val="0"/>
      <w:marTop w:val="0"/>
      <w:marBottom w:val="0"/>
      <w:divBdr>
        <w:top w:val="none" w:sz="0" w:space="0" w:color="auto"/>
        <w:left w:val="none" w:sz="0" w:space="0" w:color="auto"/>
        <w:bottom w:val="none" w:sz="0" w:space="0" w:color="auto"/>
        <w:right w:val="none" w:sz="0" w:space="0" w:color="auto"/>
      </w:divBdr>
    </w:div>
    <w:div w:id="1228227994">
      <w:bodyDiv w:val="1"/>
      <w:marLeft w:val="0"/>
      <w:marRight w:val="0"/>
      <w:marTop w:val="0"/>
      <w:marBottom w:val="0"/>
      <w:divBdr>
        <w:top w:val="none" w:sz="0" w:space="0" w:color="auto"/>
        <w:left w:val="none" w:sz="0" w:space="0" w:color="auto"/>
        <w:bottom w:val="none" w:sz="0" w:space="0" w:color="auto"/>
        <w:right w:val="none" w:sz="0" w:space="0" w:color="auto"/>
      </w:divBdr>
      <w:divsChild>
        <w:div w:id="1959293960">
          <w:marLeft w:val="0"/>
          <w:marRight w:val="0"/>
          <w:marTop w:val="0"/>
          <w:marBottom w:val="0"/>
          <w:divBdr>
            <w:top w:val="none" w:sz="0" w:space="0" w:color="auto"/>
            <w:left w:val="none" w:sz="0" w:space="0" w:color="auto"/>
            <w:bottom w:val="none" w:sz="0" w:space="0" w:color="auto"/>
            <w:right w:val="none" w:sz="0" w:space="0" w:color="auto"/>
          </w:divBdr>
        </w:div>
        <w:div w:id="12000209">
          <w:marLeft w:val="0"/>
          <w:marRight w:val="0"/>
          <w:marTop w:val="0"/>
          <w:marBottom w:val="0"/>
          <w:divBdr>
            <w:top w:val="none" w:sz="0" w:space="0" w:color="auto"/>
            <w:left w:val="none" w:sz="0" w:space="0" w:color="auto"/>
            <w:bottom w:val="none" w:sz="0" w:space="0" w:color="auto"/>
            <w:right w:val="none" w:sz="0" w:space="0" w:color="auto"/>
          </w:divBdr>
        </w:div>
        <w:div w:id="1087194771">
          <w:marLeft w:val="0"/>
          <w:marRight w:val="0"/>
          <w:marTop w:val="0"/>
          <w:marBottom w:val="0"/>
          <w:divBdr>
            <w:top w:val="none" w:sz="0" w:space="0" w:color="auto"/>
            <w:left w:val="none" w:sz="0" w:space="0" w:color="auto"/>
            <w:bottom w:val="none" w:sz="0" w:space="0" w:color="auto"/>
            <w:right w:val="none" w:sz="0" w:space="0" w:color="auto"/>
          </w:divBdr>
        </w:div>
        <w:div w:id="248273989">
          <w:marLeft w:val="0"/>
          <w:marRight w:val="0"/>
          <w:marTop w:val="0"/>
          <w:marBottom w:val="0"/>
          <w:divBdr>
            <w:top w:val="none" w:sz="0" w:space="0" w:color="auto"/>
            <w:left w:val="none" w:sz="0" w:space="0" w:color="auto"/>
            <w:bottom w:val="none" w:sz="0" w:space="0" w:color="auto"/>
            <w:right w:val="none" w:sz="0" w:space="0" w:color="auto"/>
          </w:divBdr>
        </w:div>
        <w:div w:id="1534071007">
          <w:marLeft w:val="0"/>
          <w:marRight w:val="0"/>
          <w:marTop w:val="0"/>
          <w:marBottom w:val="0"/>
          <w:divBdr>
            <w:top w:val="none" w:sz="0" w:space="0" w:color="auto"/>
            <w:left w:val="none" w:sz="0" w:space="0" w:color="auto"/>
            <w:bottom w:val="none" w:sz="0" w:space="0" w:color="auto"/>
            <w:right w:val="none" w:sz="0" w:space="0" w:color="auto"/>
          </w:divBdr>
        </w:div>
      </w:divsChild>
    </w:div>
    <w:div w:id="1474982917">
      <w:bodyDiv w:val="1"/>
      <w:marLeft w:val="0"/>
      <w:marRight w:val="0"/>
      <w:marTop w:val="0"/>
      <w:marBottom w:val="0"/>
      <w:divBdr>
        <w:top w:val="none" w:sz="0" w:space="0" w:color="auto"/>
        <w:left w:val="none" w:sz="0" w:space="0" w:color="auto"/>
        <w:bottom w:val="none" w:sz="0" w:space="0" w:color="auto"/>
        <w:right w:val="none" w:sz="0" w:space="0" w:color="auto"/>
      </w:divBdr>
    </w:div>
    <w:div w:id="2073231426">
      <w:bodyDiv w:val="1"/>
      <w:marLeft w:val="0"/>
      <w:marRight w:val="0"/>
      <w:marTop w:val="0"/>
      <w:marBottom w:val="0"/>
      <w:divBdr>
        <w:top w:val="none" w:sz="0" w:space="0" w:color="auto"/>
        <w:left w:val="none" w:sz="0" w:space="0" w:color="auto"/>
        <w:bottom w:val="none" w:sz="0" w:space="0" w:color="auto"/>
        <w:right w:val="none" w:sz="0" w:space="0" w:color="auto"/>
      </w:divBdr>
      <w:divsChild>
        <w:div w:id="663242876">
          <w:marLeft w:val="0"/>
          <w:marRight w:val="0"/>
          <w:marTop w:val="0"/>
          <w:marBottom w:val="0"/>
          <w:divBdr>
            <w:top w:val="none" w:sz="0" w:space="0" w:color="auto"/>
            <w:left w:val="none" w:sz="0" w:space="0" w:color="auto"/>
            <w:bottom w:val="none" w:sz="0" w:space="0" w:color="auto"/>
            <w:right w:val="none" w:sz="0" w:space="0" w:color="auto"/>
          </w:divBdr>
        </w:div>
        <w:div w:id="2043817586">
          <w:marLeft w:val="0"/>
          <w:marRight w:val="0"/>
          <w:marTop w:val="0"/>
          <w:marBottom w:val="0"/>
          <w:divBdr>
            <w:top w:val="none" w:sz="0" w:space="0" w:color="auto"/>
            <w:left w:val="none" w:sz="0" w:space="0" w:color="auto"/>
            <w:bottom w:val="none" w:sz="0" w:space="0" w:color="auto"/>
            <w:right w:val="none" w:sz="0" w:space="0" w:color="auto"/>
          </w:divBdr>
        </w:div>
        <w:div w:id="1612467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https://sisweb.resa.net/PreEnrollment/" TargetMode="External"/><Relationship Id="rId26" Type="http://schemas.openxmlformats.org/officeDocument/2006/relationships/hyperlink" Target="https://www.govinfo.gov/content/pkg/CFR-2019-title41-vol1/pdf/CFR-2019-title41-vol1-part60.pdf" TargetMode="External"/><Relationship Id="rId39" Type="http://schemas.openxmlformats.org/officeDocument/2006/relationships/hyperlink" Target="https://www.govinfo.gov/app/details/CFR-2019-title29-vol1/CFR-2019-title29-vol1-part5" TargetMode="External"/><Relationship Id="rId21" Type="http://schemas.openxmlformats.org/officeDocument/2006/relationships/hyperlink" Target="https://www.resa.net/administrative-support/purchasing/request-for-proposal" TargetMode="External"/><Relationship Id="rId34" Type="http://schemas.openxmlformats.org/officeDocument/2006/relationships/hyperlink" Target="https://www.govinfo.gov/app/details/CFR-2019-title29-vol1/CFR-2019-title29-vol1-part5" TargetMode="External"/><Relationship Id="rId42" Type="http://schemas.openxmlformats.org/officeDocument/2006/relationships/hyperlink" Target="https://www.govinfo.gov/app/details/USCODE-2018-title42/USCODE-2018-title42-chap85" TargetMode="External"/><Relationship Id="rId47" Type="http://schemas.openxmlformats.org/officeDocument/2006/relationships/hyperlink" Target="https://www.archives.gov/federal-register/codification/executive-order/12549.html" TargetMode="External"/><Relationship Id="rId50" Type="http://schemas.openxmlformats.org/officeDocument/2006/relationships/hyperlink" Target="https://www.epa.gov/smm/comprehensive-"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indprek.org/" TargetMode="External"/><Relationship Id="rId29" Type="http://schemas.openxmlformats.org/officeDocument/2006/relationships/hyperlink" Target="https://www.dol.gov/agencies/ofccp/executive-order-11246/as-amended" TargetMode="External"/><Relationship Id="rId11" Type="http://schemas.openxmlformats.org/officeDocument/2006/relationships/hyperlink" Target="https://teams.microsoft.com/l/meetup-join/19%3ameeting_ZDVlZjc5M2ItZmVkNi00ZGQwLTljOGEtMjUwODZiMjMzNjI4%40thread.v2/0?context=%7b%22Tid%22%3a%2273209eb6-56d0-43c2-8912-0763dc952663%22%2c%22Oid%22%3a%22f7f44bd9-5bc0-4330-ad04-d10eb80e28f0%22%7d" TargetMode="External"/><Relationship Id="rId24" Type="http://schemas.openxmlformats.org/officeDocument/2006/relationships/hyperlink" Target="https://drive.google.com/file/d/1jsLXGQplQ2nDunKP56b_OZjN_96Ei4kQ/view?usp=sharing" TargetMode="External"/><Relationship Id="rId32" Type="http://schemas.openxmlformats.org/officeDocument/2006/relationships/hyperlink" Target="https://www.dol.gov/agencies/ofccp/executive-order-11246/as-amended" TargetMode="External"/><Relationship Id="rId37" Type="http://schemas.openxmlformats.org/officeDocument/2006/relationships/hyperlink" Target="https://www.govinfo.gov/app/details/USCODE-2018-title40/USCODE-2018-title40-subtitleII-partA-chap37-sec3702" TargetMode="External"/><Relationship Id="rId40" Type="http://schemas.openxmlformats.org/officeDocument/2006/relationships/hyperlink" Target="https://www.govinfo.gov/content/pkg/CFR-2019-title37-vol1/pdf/CFR-2019-title37-vol1-sec401-2.pdf" TargetMode="External"/><Relationship Id="rId45" Type="http://schemas.openxmlformats.org/officeDocument/2006/relationships/hyperlink" Target="https://sam.gov/content/home?api_key=ROEXk2SBBROUbVQ4L38wSJsGEvZ3oWtLxva9h0zV" TargetMode="External"/><Relationship Id="rId53" Type="http://schemas.openxmlformats.org/officeDocument/2006/relationships/header" Target="header2.xml"/><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resa.net/administrative-support/purchasing/request-for-proposal" TargetMode="External"/><Relationship Id="rId14" Type="http://schemas.openxmlformats.org/officeDocument/2006/relationships/hyperlink" Target="https://www.resa.net/administrative-support/purchasing" TargetMode="External"/><Relationship Id="rId22" Type="http://schemas.openxmlformats.org/officeDocument/2006/relationships/hyperlink" Target="https://drive.google.com/drive/folders/1swgO_3waR-97wl3DA2jZr3FCtD0N9whF" TargetMode="External"/><Relationship Id="rId27" Type="http://schemas.openxmlformats.org/officeDocument/2006/relationships/hyperlink" Target="https://www.govinfo.gov/app/details/CFR-2019-title41-vol1/CFR-2019-title41-vol1-subtitleB-chap60/summary" TargetMode="External"/><Relationship Id="rId30" Type="http://schemas.openxmlformats.org/officeDocument/2006/relationships/hyperlink" Target="https://www.dol.gov/agencies/ofccp/executive-order-11246/as-amended" TargetMode="External"/><Relationship Id="rId35" Type="http://schemas.openxmlformats.org/officeDocument/2006/relationships/hyperlink" Target="https://www.govinfo.gov/app/details/USCODE-2018-title40/USCODE-2018-title40-subtitleII-partA-chap31-subchapIV-sec3145" TargetMode="External"/><Relationship Id="rId43" Type="http://schemas.openxmlformats.org/officeDocument/2006/relationships/hyperlink" Target="https://www.govinfo.gov/app/details/USCODE-2018-title33/USCODE-2018-title33-chap26" TargetMode="External"/><Relationship Id="rId48" Type="http://schemas.openxmlformats.org/officeDocument/2006/relationships/hyperlink" Target="https://www.govinfo.gov/content/pkg/FR-1989-08-18/pdf/FR-1989-08-18.pdf"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purchasing@resa.net" TargetMode="External"/><Relationship Id="rId17" Type="http://schemas.openxmlformats.org/officeDocument/2006/relationships/hyperlink" Target="https://mistreamnet.eduvision.tv/default?q=X3Y5NcZVhaAjIIunX%252b8S6Q%253d%253d" TargetMode="External"/><Relationship Id="rId25" Type="http://schemas.openxmlformats.org/officeDocument/2006/relationships/hyperlink" Target="mailto:purchasing@resa.net" TargetMode="External"/><Relationship Id="rId33" Type="http://schemas.openxmlformats.org/officeDocument/2006/relationships/hyperlink" Target="https://www.govinfo.gov/app/details/USCODE-2018-title40/USCODE-2018-title40-subtitleII-partA-chap31-subchapIV" TargetMode="External"/><Relationship Id="rId38" Type="http://schemas.openxmlformats.org/officeDocument/2006/relationships/hyperlink" Target="https://www.govinfo.gov/app/details/USCODE-2018-title40/USCODE-2018-title40-subtitleII-partA-chap37-sec3704" TargetMode="External"/><Relationship Id="rId46" Type="http://schemas.openxmlformats.org/officeDocument/2006/relationships/hyperlink" Target="https://www.govinfo.gov/app/details/CFR-2019-title2-vol1/CFR-2019-title2-vol1-part180" TargetMode="External"/><Relationship Id="rId59" Type="http://schemas.openxmlformats.org/officeDocument/2006/relationships/footer" Target="footer5.xml"/><Relationship Id="rId20" Type="http://schemas.openxmlformats.org/officeDocument/2006/relationships/hyperlink" Target="mailto:purchasing@resa.net" TargetMode="External"/><Relationship Id="rId41" Type="http://schemas.openxmlformats.org/officeDocument/2006/relationships/hyperlink" Target="https://www.govinfo.gov/app/details/CFR-2019-title37-vol1/CFR-2019-title37-vol1-part401" TargetMode="External"/><Relationship Id="rId54" Type="http://schemas.openxmlformats.org/officeDocument/2006/relationships/footer" Target="footer2.xm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urchasing@resa.net" TargetMode="External"/><Relationship Id="rId23" Type="http://schemas.openxmlformats.org/officeDocument/2006/relationships/hyperlink" Target="https://docs.google.com/document/d/1Ds6hl1rDpwWo7xWJFkJqcIeI98GOINPAlVqSLbWbB0o/edit?usp=sharing" TargetMode="External"/><Relationship Id="rId28" Type="http://schemas.openxmlformats.org/officeDocument/2006/relationships/hyperlink" Target="https://www.dol.gov/agencies/ofccp/executive-order-11246/as-amended" TargetMode="External"/><Relationship Id="rId36" Type="http://schemas.openxmlformats.org/officeDocument/2006/relationships/hyperlink" Target="https://www.govinfo.gov/app/details/CFR-2019-title29-vol1/CFR-2019-title29-vol1-part3" TargetMode="External"/><Relationship Id="rId49" Type="http://schemas.openxmlformats.org/officeDocument/2006/relationships/hyperlink" Target="https://www.govinfo.gov/app/details/CFR-2014-title2-vol1/CFR-2014-title2-vol1-sec200-322/context"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dol.gov/agencies/ofccp/executive-order-11246/as-amended" TargetMode="External"/><Relationship Id="rId44" Type="http://schemas.openxmlformats.org/officeDocument/2006/relationships/hyperlink" Target="https://www.govinfo.gov/app/details/CFR-2019-title2-vol1/CFR-2019-title2-vol1-sec180-220" TargetMode="External"/><Relationship Id="rId52" Type="http://schemas.openxmlformats.org/officeDocument/2006/relationships/footer" Target="footer1.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A3915-1C3E-4F6D-974C-9A46865DEE42}">
  <ds:schemaRefs>
    <ds:schemaRef ds:uri="http://schemas.microsoft.com/office/2006/metadata/properties"/>
    <ds:schemaRef ds:uri="http://purl.org/dc/terms/"/>
    <ds:schemaRef ds:uri="http://schemas.microsoft.com/office/infopath/2007/PartnerControls"/>
    <ds:schemaRef ds:uri="ce9f3b2f-8ab9-4b03-99b6-ef2774076d20"/>
    <ds:schemaRef ds:uri="http://purl.org/dc/dcmitype/"/>
    <ds:schemaRef ds:uri="http://schemas.openxmlformats.org/package/2006/metadata/core-properties"/>
    <ds:schemaRef ds:uri="http://schemas.microsoft.com/office/2006/documentManagement/types"/>
    <ds:schemaRef ds:uri="http://www.w3.org/XML/1998/namespace"/>
    <ds:schemaRef ds:uri="2869b563-80ba-4882-adef-2cba4b5a6c4f"/>
    <ds:schemaRef ds:uri="http://purl.org/dc/elements/1.1/"/>
  </ds:schemaRefs>
</ds:datastoreItem>
</file>

<file path=customXml/itemProps2.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3.xml><?xml version="1.0" encoding="utf-8"?>
<ds:datastoreItem xmlns:ds="http://schemas.openxmlformats.org/officeDocument/2006/customXml" ds:itemID="{4DC11BCA-8D55-4CD4-A9FA-A0EB5E29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57844-98A3-492D-8E97-FCF1910DF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13543</Words>
  <Characters>77545</Characters>
  <Application>Microsoft Office Word</Application>
  <DocSecurity>0</DocSecurity>
  <Lines>1674</Lines>
  <Paragraphs>585</Paragraphs>
  <ScaleCrop>false</ScaleCrop>
  <HeadingPairs>
    <vt:vector size="2" baseType="variant">
      <vt:variant>
        <vt:lpstr>Title</vt:lpstr>
      </vt:variant>
      <vt:variant>
        <vt:i4>1</vt:i4>
      </vt:variant>
    </vt:vector>
  </HeadingPairs>
  <TitlesOfParts>
    <vt:vector size="1" baseType="lpstr">
      <vt:lpstr>RFP WRESA-43-2025-2026-10 GSRP Digital Marketing</vt:lpstr>
    </vt:vector>
  </TitlesOfParts>
  <Company/>
  <LinksUpToDate>false</LinksUpToDate>
  <CharactersWithSpaces>90780</CharactersWithSpaces>
  <SharedDoc>false</SharedDoc>
  <HLinks>
    <vt:vector size="246" baseType="variant">
      <vt:variant>
        <vt:i4>2293821</vt:i4>
      </vt:variant>
      <vt:variant>
        <vt:i4>120</vt:i4>
      </vt:variant>
      <vt:variant>
        <vt:i4>0</vt:i4>
      </vt:variant>
      <vt:variant>
        <vt:i4>5</vt:i4>
      </vt:variant>
      <vt:variant>
        <vt:lpwstr>https://www.epa.gov/smm/comprehensive-</vt:lpwstr>
      </vt:variant>
      <vt:variant>
        <vt:lpwstr/>
      </vt:variant>
      <vt:variant>
        <vt:i4>4325453</vt:i4>
      </vt:variant>
      <vt:variant>
        <vt:i4>117</vt:i4>
      </vt:variant>
      <vt:variant>
        <vt:i4>0</vt:i4>
      </vt:variant>
      <vt:variant>
        <vt:i4>5</vt:i4>
      </vt:variant>
      <vt:variant>
        <vt:lpwstr>https://www.govinfo.gov/app/details/CFR-2014-title2-vol1/CFR-2014-title2-vol1-sec200-322/context</vt:lpwstr>
      </vt:variant>
      <vt:variant>
        <vt:lpwstr/>
      </vt:variant>
      <vt:variant>
        <vt:i4>7733292</vt:i4>
      </vt:variant>
      <vt:variant>
        <vt:i4>114</vt:i4>
      </vt:variant>
      <vt:variant>
        <vt:i4>0</vt:i4>
      </vt:variant>
      <vt:variant>
        <vt:i4>5</vt:i4>
      </vt:variant>
      <vt:variant>
        <vt:lpwstr>https://www.govinfo.gov/content/pkg/FR-1989-08-18/pdf/FR-1989-08-18.pdf</vt:lpwstr>
      </vt:variant>
      <vt:variant>
        <vt:lpwstr/>
      </vt:variant>
      <vt:variant>
        <vt:i4>4653056</vt:i4>
      </vt:variant>
      <vt:variant>
        <vt:i4>111</vt:i4>
      </vt:variant>
      <vt:variant>
        <vt:i4>0</vt:i4>
      </vt:variant>
      <vt:variant>
        <vt:i4>5</vt:i4>
      </vt:variant>
      <vt:variant>
        <vt:lpwstr>https://www.archives.gov/federal-register/codification/executive-order/12549.html</vt:lpwstr>
      </vt:variant>
      <vt:variant>
        <vt:lpwstr/>
      </vt:variant>
      <vt:variant>
        <vt:i4>1572864</vt:i4>
      </vt:variant>
      <vt:variant>
        <vt:i4>108</vt:i4>
      </vt:variant>
      <vt:variant>
        <vt:i4>0</vt:i4>
      </vt:variant>
      <vt:variant>
        <vt:i4>5</vt:i4>
      </vt:variant>
      <vt:variant>
        <vt:lpwstr>https://www.govinfo.gov/app/details/CFR-2019-title2-vol1/CFR-2019-title2-vol1-part180</vt:lpwstr>
      </vt:variant>
      <vt:variant>
        <vt:lpwstr/>
      </vt:variant>
      <vt:variant>
        <vt:i4>1966196</vt:i4>
      </vt:variant>
      <vt:variant>
        <vt:i4>105</vt:i4>
      </vt:variant>
      <vt:variant>
        <vt:i4>0</vt:i4>
      </vt:variant>
      <vt:variant>
        <vt:i4>5</vt:i4>
      </vt:variant>
      <vt:variant>
        <vt:lpwstr>https://sam.gov/content/home?api_key=ROEXk2SBBROUbVQ4L38wSJsGEvZ3oWtLxva9h0zV</vt:lpwstr>
      </vt:variant>
      <vt:variant>
        <vt:lpwstr/>
      </vt:variant>
      <vt:variant>
        <vt:i4>5439492</vt:i4>
      </vt:variant>
      <vt:variant>
        <vt:i4>102</vt:i4>
      </vt:variant>
      <vt:variant>
        <vt:i4>0</vt:i4>
      </vt:variant>
      <vt:variant>
        <vt:i4>5</vt:i4>
      </vt:variant>
      <vt:variant>
        <vt:lpwstr>https://www.govinfo.gov/app/details/CFR-2019-title2-vol1/CFR-2019-title2-vol1-sec180-220</vt:lpwstr>
      </vt:variant>
      <vt:variant>
        <vt:lpwstr/>
      </vt:variant>
      <vt:variant>
        <vt:i4>7471210</vt:i4>
      </vt:variant>
      <vt:variant>
        <vt:i4>99</vt:i4>
      </vt:variant>
      <vt:variant>
        <vt:i4>0</vt:i4>
      </vt:variant>
      <vt:variant>
        <vt:i4>5</vt:i4>
      </vt:variant>
      <vt:variant>
        <vt:lpwstr>https://www.govinfo.gov/app/details/USCODE-2018-title33/USCODE-2018-title33-chap26</vt:lpwstr>
      </vt:variant>
      <vt:variant>
        <vt:lpwstr/>
      </vt:variant>
      <vt:variant>
        <vt:i4>7405664</vt:i4>
      </vt:variant>
      <vt:variant>
        <vt:i4>96</vt:i4>
      </vt:variant>
      <vt:variant>
        <vt:i4>0</vt:i4>
      </vt:variant>
      <vt:variant>
        <vt:i4>5</vt:i4>
      </vt:variant>
      <vt:variant>
        <vt:lpwstr>https://www.govinfo.gov/app/details/USCODE-2018-title42/USCODE-2018-title42-chap85</vt:lpwstr>
      </vt:variant>
      <vt:variant>
        <vt:lpwstr/>
      </vt:variant>
      <vt:variant>
        <vt:i4>7929964</vt:i4>
      </vt:variant>
      <vt:variant>
        <vt:i4>93</vt:i4>
      </vt:variant>
      <vt:variant>
        <vt:i4>0</vt:i4>
      </vt:variant>
      <vt:variant>
        <vt:i4>5</vt:i4>
      </vt:variant>
      <vt:variant>
        <vt:lpwstr>https://www.govinfo.gov/app/details/CFR-2019-title37-vol1/CFR-2019-title37-vol1-part401</vt:lpwstr>
      </vt:variant>
      <vt:variant>
        <vt:lpwstr/>
      </vt:variant>
      <vt:variant>
        <vt:i4>5570587</vt:i4>
      </vt:variant>
      <vt:variant>
        <vt:i4>90</vt:i4>
      </vt:variant>
      <vt:variant>
        <vt:i4>0</vt:i4>
      </vt:variant>
      <vt:variant>
        <vt:i4>5</vt:i4>
      </vt:variant>
      <vt:variant>
        <vt:lpwstr>https://www.govinfo.gov/content/pkg/CFR-2019-title37-vol1/pdf/CFR-2019-title37-vol1-sec401-2.pdf</vt:lpwstr>
      </vt:variant>
      <vt:variant>
        <vt:lpwstr/>
      </vt:variant>
      <vt:variant>
        <vt:i4>4784216</vt:i4>
      </vt:variant>
      <vt:variant>
        <vt:i4>87</vt:i4>
      </vt:variant>
      <vt:variant>
        <vt:i4>0</vt:i4>
      </vt:variant>
      <vt:variant>
        <vt:i4>5</vt:i4>
      </vt:variant>
      <vt:variant>
        <vt:lpwstr>https://www.govinfo.gov/app/details/CFR-2019-title29-vol1/CFR-2019-title29-vol1-part5</vt:lpwstr>
      </vt:variant>
      <vt:variant>
        <vt:lpwstr/>
      </vt:variant>
      <vt:variant>
        <vt:i4>3932218</vt:i4>
      </vt:variant>
      <vt:variant>
        <vt:i4>84</vt:i4>
      </vt:variant>
      <vt:variant>
        <vt:i4>0</vt:i4>
      </vt:variant>
      <vt:variant>
        <vt:i4>5</vt:i4>
      </vt:variant>
      <vt:variant>
        <vt:lpwstr>https://www.govinfo.gov/app/details/USCODE-2018-title40/USCODE-2018-title40-subtitleII-partA-chap37-sec3704</vt:lpwstr>
      </vt:variant>
      <vt:variant>
        <vt:lpwstr/>
      </vt:variant>
      <vt:variant>
        <vt:i4>3932218</vt:i4>
      </vt:variant>
      <vt:variant>
        <vt:i4>81</vt:i4>
      </vt:variant>
      <vt:variant>
        <vt:i4>0</vt:i4>
      </vt:variant>
      <vt:variant>
        <vt:i4>5</vt:i4>
      </vt:variant>
      <vt:variant>
        <vt:lpwstr>https://www.govinfo.gov/app/details/USCODE-2018-title40/USCODE-2018-title40-subtitleII-partA-chap37-sec3702</vt:lpwstr>
      </vt:variant>
      <vt:variant>
        <vt:lpwstr/>
      </vt:variant>
      <vt:variant>
        <vt:i4>4784216</vt:i4>
      </vt:variant>
      <vt:variant>
        <vt:i4>78</vt:i4>
      </vt:variant>
      <vt:variant>
        <vt:i4>0</vt:i4>
      </vt:variant>
      <vt:variant>
        <vt:i4>5</vt:i4>
      </vt:variant>
      <vt:variant>
        <vt:lpwstr>https://www.govinfo.gov/app/details/CFR-2019-title29-vol1/CFR-2019-title29-vol1-part3</vt:lpwstr>
      </vt:variant>
      <vt:variant>
        <vt:lpwstr/>
      </vt:variant>
      <vt:variant>
        <vt:i4>720965</vt:i4>
      </vt:variant>
      <vt:variant>
        <vt:i4>75</vt:i4>
      </vt:variant>
      <vt:variant>
        <vt:i4>0</vt:i4>
      </vt:variant>
      <vt:variant>
        <vt:i4>5</vt:i4>
      </vt:variant>
      <vt:variant>
        <vt:lpwstr>https://www.govinfo.gov/app/details/USCODE-2018-title40/USCODE-2018-title40-subtitleII-partA-chap31-subchapIV-sec3145</vt:lpwstr>
      </vt:variant>
      <vt:variant>
        <vt:lpwstr/>
      </vt:variant>
      <vt:variant>
        <vt:i4>4784216</vt:i4>
      </vt:variant>
      <vt:variant>
        <vt:i4>72</vt:i4>
      </vt:variant>
      <vt:variant>
        <vt:i4>0</vt:i4>
      </vt:variant>
      <vt:variant>
        <vt:i4>5</vt:i4>
      </vt:variant>
      <vt:variant>
        <vt:lpwstr>https://www.govinfo.gov/app/details/CFR-2019-title29-vol1/CFR-2019-title29-vol1-part5</vt:lpwstr>
      </vt:variant>
      <vt:variant>
        <vt:lpwstr/>
      </vt:variant>
      <vt:variant>
        <vt:i4>4456466</vt:i4>
      </vt:variant>
      <vt:variant>
        <vt:i4>69</vt:i4>
      </vt:variant>
      <vt:variant>
        <vt:i4>0</vt:i4>
      </vt:variant>
      <vt:variant>
        <vt:i4>5</vt:i4>
      </vt:variant>
      <vt:variant>
        <vt:lpwstr>https://www.govinfo.gov/app/details/USCODE-2018-title40/USCODE-2018-title40-subtitleII-partA-chap31-subchapIV</vt:lpwstr>
      </vt:variant>
      <vt:variant>
        <vt:lpwstr/>
      </vt:variant>
      <vt:variant>
        <vt:i4>3735657</vt:i4>
      </vt:variant>
      <vt:variant>
        <vt:i4>66</vt:i4>
      </vt:variant>
      <vt:variant>
        <vt:i4>0</vt:i4>
      </vt:variant>
      <vt:variant>
        <vt:i4>5</vt:i4>
      </vt:variant>
      <vt:variant>
        <vt:lpwstr>https://www.dol.gov/agencies/ofccp/executive-order-11246/as-amended</vt:lpwstr>
      </vt:variant>
      <vt:variant>
        <vt:lpwstr/>
      </vt:variant>
      <vt:variant>
        <vt:i4>3735657</vt:i4>
      </vt:variant>
      <vt:variant>
        <vt:i4>63</vt:i4>
      </vt:variant>
      <vt:variant>
        <vt:i4>0</vt:i4>
      </vt:variant>
      <vt:variant>
        <vt:i4>5</vt:i4>
      </vt:variant>
      <vt:variant>
        <vt:lpwstr>https://www.dol.gov/agencies/ofccp/executive-order-11246/as-amended</vt:lpwstr>
      </vt:variant>
      <vt:variant>
        <vt:lpwstr/>
      </vt:variant>
      <vt:variant>
        <vt:i4>3735657</vt:i4>
      </vt:variant>
      <vt:variant>
        <vt:i4>60</vt:i4>
      </vt:variant>
      <vt:variant>
        <vt:i4>0</vt:i4>
      </vt:variant>
      <vt:variant>
        <vt:i4>5</vt:i4>
      </vt:variant>
      <vt:variant>
        <vt:lpwstr>https://www.dol.gov/agencies/ofccp/executive-order-11246/as-amended</vt:lpwstr>
      </vt:variant>
      <vt:variant>
        <vt:lpwstr/>
      </vt:variant>
      <vt:variant>
        <vt:i4>3735657</vt:i4>
      </vt:variant>
      <vt:variant>
        <vt:i4>57</vt:i4>
      </vt:variant>
      <vt:variant>
        <vt:i4>0</vt:i4>
      </vt:variant>
      <vt:variant>
        <vt:i4>5</vt:i4>
      </vt:variant>
      <vt:variant>
        <vt:lpwstr>https://www.dol.gov/agencies/ofccp/executive-order-11246/as-amended</vt:lpwstr>
      </vt:variant>
      <vt:variant>
        <vt:lpwstr/>
      </vt:variant>
      <vt:variant>
        <vt:i4>3735657</vt:i4>
      </vt:variant>
      <vt:variant>
        <vt:i4>54</vt:i4>
      </vt:variant>
      <vt:variant>
        <vt:i4>0</vt:i4>
      </vt:variant>
      <vt:variant>
        <vt:i4>5</vt:i4>
      </vt:variant>
      <vt:variant>
        <vt:lpwstr>https://www.dol.gov/agencies/ofccp/executive-order-11246/as-amended</vt:lpwstr>
      </vt:variant>
      <vt:variant>
        <vt:lpwstr/>
      </vt:variant>
      <vt:variant>
        <vt:i4>5177437</vt:i4>
      </vt:variant>
      <vt:variant>
        <vt:i4>51</vt:i4>
      </vt:variant>
      <vt:variant>
        <vt:i4>0</vt:i4>
      </vt:variant>
      <vt:variant>
        <vt:i4>5</vt:i4>
      </vt:variant>
      <vt:variant>
        <vt:lpwstr>https://www.govinfo.gov/app/details/CFR-2019-title41-vol1/CFR-2019-title41-vol1-subtitleB-chap60/summary</vt:lpwstr>
      </vt:variant>
      <vt:variant>
        <vt:lpwstr/>
      </vt:variant>
      <vt:variant>
        <vt:i4>2228258</vt:i4>
      </vt:variant>
      <vt:variant>
        <vt:i4>48</vt:i4>
      </vt:variant>
      <vt:variant>
        <vt:i4>0</vt:i4>
      </vt:variant>
      <vt:variant>
        <vt:i4>5</vt:i4>
      </vt:variant>
      <vt:variant>
        <vt:lpwstr>https://www.govinfo.gov/content/pkg/CFR-2019-title41-vol1/pdf/CFR-2019-title41-vol1-part60.pdf</vt:lpwstr>
      </vt:variant>
      <vt:variant>
        <vt:lpwstr/>
      </vt:variant>
      <vt:variant>
        <vt:i4>4915321</vt:i4>
      </vt:variant>
      <vt:variant>
        <vt:i4>45</vt:i4>
      </vt:variant>
      <vt:variant>
        <vt:i4>0</vt:i4>
      </vt:variant>
      <vt:variant>
        <vt:i4>5</vt:i4>
      </vt:variant>
      <vt:variant>
        <vt:lpwstr>mailto:purchasing@resa.net</vt:lpwstr>
      </vt:variant>
      <vt:variant>
        <vt:lpwstr/>
      </vt:variant>
      <vt:variant>
        <vt:i4>5439575</vt:i4>
      </vt:variant>
      <vt:variant>
        <vt:i4>42</vt:i4>
      </vt:variant>
      <vt:variant>
        <vt:i4>0</vt:i4>
      </vt:variant>
      <vt:variant>
        <vt:i4>5</vt:i4>
      </vt:variant>
      <vt:variant>
        <vt:lpwstr>https://drive.google.com/file/d/1jsLXGQplQ2nDunKP56b_OZjN_96Ei4kQ/view?usp=sharing</vt:lpwstr>
      </vt:variant>
      <vt:variant>
        <vt:lpwstr/>
      </vt:variant>
      <vt:variant>
        <vt:i4>4980810</vt:i4>
      </vt:variant>
      <vt:variant>
        <vt:i4>39</vt:i4>
      </vt:variant>
      <vt:variant>
        <vt:i4>0</vt:i4>
      </vt:variant>
      <vt:variant>
        <vt:i4>5</vt:i4>
      </vt:variant>
      <vt:variant>
        <vt:lpwstr>https://docs.google.com/document/d/1Ds6hl1rDpwWo7xWJFkJqcIeI98GOINPAlVqSLbWbB0o/edit?usp=sharing</vt:lpwstr>
      </vt:variant>
      <vt:variant>
        <vt:lpwstr/>
      </vt:variant>
      <vt:variant>
        <vt:i4>4587622</vt:i4>
      </vt:variant>
      <vt:variant>
        <vt:i4>36</vt:i4>
      </vt:variant>
      <vt:variant>
        <vt:i4>0</vt:i4>
      </vt:variant>
      <vt:variant>
        <vt:i4>5</vt:i4>
      </vt:variant>
      <vt:variant>
        <vt:lpwstr>https://drive.google.com/drive/folders/1swgO_3waR-97wl3DA2jZr3FCtD0N9whF</vt:lpwstr>
      </vt:variant>
      <vt:variant>
        <vt:lpwstr/>
      </vt:variant>
      <vt:variant>
        <vt:i4>4915321</vt:i4>
      </vt:variant>
      <vt:variant>
        <vt:i4>33</vt:i4>
      </vt:variant>
      <vt:variant>
        <vt:i4>0</vt:i4>
      </vt:variant>
      <vt:variant>
        <vt:i4>5</vt:i4>
      </vt:variant>
      <vt:variant>
        <vt:lpwstr>mailto:purchasing@resa.net</vt:lpwstr>
      </vt:variant>
      <vt:variant>
        <vt:lpwstr/>
      </vt:variant>
      <vt:variant>
        <vt:i4>2883685</vt:i4>
      </vt:variant>
      <vt:variant>
        <vt:i4>30</vt:i4>
      </vt:variant>
      <vt:variant>
        <vt:i4>0</vt:i4>
      </vt:variant>
      <vt:variant>
        <vt:i4>5</vt:i4>
      </vt:variant>
      <vt:variant>
        <vt:lpwstr>https://www.resa.net/administrative-support/purchasing/request-for-proposal</vt:lpwstr>
      </vt:variant>
      <vt:variant>
        <vt:lpwstr/>
      </vt:variant>
      <vt:variant>
        <vt:i4>2949244</vt:i4>
      </vt:variant>
      <vt:variant>
        <vt:i4>27</vt:i4>
      </vt:variant>
      <vt:variant>
        <vt:i4>0</vt:i4>
      </vt:variant>
      <vt:variant>
        <vt:i4>5</vt:i4>
      </vt:variant>
      <vt:variant>
        <vt:lpwstr>https://sisweb.resa.net/PreEnrollment/</vt:lpwstr>
      </vt:variant>
      <vt:variant>
        <vt:lpwstr/>
      </vt:variant>
      <vt:variant>
        <vt:i4>6815846</vt:i4>
      </vt:variant>
      <vt:variant>
        <vt:i4>24</vt:i4>
      </vt:variant>
      <vt:variant>
        <vt:i4>0</vt:i4>
      </vt:variant>
      <vt:variant>
        <vt:i4>5</vt:i4>
      </vt:variant>
      <vt:variant>
        <vt:lpwstr>https://mistreamnet.eduvision.tv/default?q=X3Y5NcZVhaAjIIunX%252b8S6Q%253d%253d</vt:lpwstr>
      </vt:variant>
      <vt:variant>
        <vt:lpwstr/>
      </vt:variant>
      <vt:variant>
        <vt:i4>4522060</vt:i4>
      </vt:variant>
      <vt:variant>
        <vt:i4>21</vt:i4>
      </vt:variant>
      <vt:variant>
        <vt:i4>0</vt:i4>
      </vt:variant>
      <vt:variant>
        <vt:i4>5</vt:i4>
      </vt:variant>
      <vt:variant>
        <vt:lpwstr>http://www.findprek.org/</vt:lpwstr>
      </vt:variant>
      <vt:variant>
        <vt:lpwstr/>
      </vt:variant>
      <vt:variant>
        <vt:i4>4915321</vt:i4>
      </vt:variant>
      <vt:variant>
        <vt:i4>18</vt:i4>
      </vt:variant>
      <vt:variant>
        <vt:i4>0</vt:i4>
      </vt:variant>
      <vt:variant>
        <vt:i4>5</vt:i4>
      </vt:variant>
      <vt:variant>
        <vt:lpwstr>mailto:purchasing@resa.net</vt:lpwstr>
      </vt:variant>
      <vt:variant>
        <vt:lpwstr/>
      </vt:variant>
      <vt:variant>
        <vt:i4>3866679</vt:i4>
      </vt:variant>
      <vt:variant>
        <vt:i4>15</vt:i4>
      </vt:variant>
      <vt:variant>
        <vt:i4>0</vt:i4>
      </vt:variant>
      <vt:variant>
        <vt:i4>5</vt:i4>
      </vt:variant>
      <vt:variant>
        <vt:lpwstr>https://www.resa.net/administrative-support/purchasing</vt:lpwstr>
      </vt:variant>
      <vt:variant>
        <vt:lpwstr/>
      </vt:variant>
      <vt:variant>
        <vt:i4>7798824</vt:i4>
      </vt:variant>
      <vt:variant>
        <vt:i4>12</vt:i4>
      </vt:variant>
      <vt:variant>
        <vt:i4>0</vt:i4>
      </vt:variant>
      <vt:variant>
        <vt:i4>5</vt:i4>
      </vt:variant>
      <vt:variant>
        <vt:lpwstr>https://resanet.finalsite.com/fs/resource-manager/view/37d4c62f-a8ec-4d15-9232-98486e323064</vt:lpwstr>
      </vt:variant>
      <vt:variant>
        <vt:lpwstr/>
      </vt:variant>
      <vt:variant>
        <vt:i4>2883685</vt:i4>
      </vt:variant>
      <vt:variant>
        <vt:i4>9</vt:i4>
      </vt:variant>
      <vt:variant>
        <vt:i4>0</vt:i4>
      </vt:variant>
      <vt:variant>
        <vt:i4>5</vt:i4>
      </vt:variant>
      <vt:variant>
        <vt:lpwstr>https://www.resa.net/administrative-support/purchasing/request-for-proposal</vt:lpwstr>
      </vt:variant>
      <vt:variant>
        <vt:lpwstr/>
      </vt:variant>
      <vt:variant>
        <vt:i4>4915321</vt:i4>
      </vt:variant>
      <vt:variant>
        <vt:i4>6</vt:i4>
      </vt:variant>
      <vt:variant>
        <vt:i4>0</vt:i4>
      </vt:variant>
      <vt:variant>
        <vt:i4>5</vt:i4>
      </vt:variant>
      <vt:variant>
        <vt:lpwstr>mailto:purchasing@resa.net</vt:lpwstr>
      </vt:variant>
      <vt:variant>
        <vt:lpwstr/>
      </vt:variant>
      <vt:variant>
        <vt:i4>4915321</vt:i4>
      </vt:variant>
      <vt:variant>
        <vt:i4>3</vt:i4>
      </vt:variant>
      <vt:variant>
        <vt:i4>0</vt:i4>
      </vt:variant>
      <vt:variant>
        <vt:i4>5</vt:i4>
      </vt:variant>
      <vt:variant>
        <vt:lpwstr>mailto:purchasing@resa.net</vt:lpwstr>
      </vt:variant>
      <vt:variant>
        <vt:lpwstr/>
      </vt:variant>
      <vt:variant>
        <vt:i4>2555924</vt:i4>
      </vt:variant>
      <vt:variant>
        <vt:i4>0</vt:i4>
      </vt:variant>
      <vt:variant>
        <vt:i4>0</vt:i4>
      </vt:variant>
      <vt:variant>
        <vt:i4>5</vt:i4>
      </vt:variant>
      <vt:variant>
        <vt:lpwstr>https://teams.microsoft.com/l/meetup-join/19%3ameeting_OWRkMTY5ODktYzMxMy00ZTI4LTlkNDAtZjIwZTEyOWYwOGUy%40thread.v2/0?context=%7b%22Tid%22%3a%22e1f19f2f-617d-4202-a476-27bc477a74f5%22%2c%22Oid%22%3a%225f987be7-abd4-4e5a-9c24-d98ed4bbc3b5%22%7d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WRESA-43-2025-2026-10 GSRP Digital Marketing</dc:title>
  <dc:subject/>
  <dc:creator>Stacey Shaw</dc:creator>
  <cp:keywords>RFP WRESA-43-2025-2026-10 GSRP Digital Marketing</cp:keywords>
  <cp:lastModifiedBy>Jordan Ewert</cp:lastModifiedBy>
  <cp:revision>5</cp:revision>
  <dcterms:created xsi:type="dcterms:W3CDTF">2025-10-14T20:33:00Z</dcterms:created>
  <dcterms:modified xsi:type="dcterms:W3CDTF">2025-10-21T14:13:00Z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y fmtid="{D5CDD505-2E9C-101B-9397-08002B2CF9AE}" pid="4" name="GrammarlyDocumentId">
    <vt:lpwstr>3212cd96-0ab5-4f39-ad87-7e2ba5f65852</vt:lpwstr>
  </property>
</Properties>
</file>